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B6E92" w14:textId="5276A438" w:rsidR="000A1BAD" w:rsidRPr="000A1BAD" w:rsidRDefault="000A1BAD" w:rsidP="000A1BAD">
      <w:r w:rsidRPr="000A1BAD">
        <w:rPr>
          <w:noProof/>
        </w:rPr>
        <w:drawing>
          <wp:inline distT="0" distB="0" distL="0" distR="0" wp14:anchorId="2A8BF7FE" wp14:editId="0D8A0CF4">
            <wp:extent cx="4685030" cy="8229600"/>
            <wp:effectExtent l="0" t="0" r="1270" b="0"/>
            <wp:docPr id="1779349124" name="Picture 6" descr="A scroll of a manuscrip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349124" name="Picture 6" descr="A scroll of a manuscrip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5030" cy="8229600"/>
                    </a:xfrm>
                    <a:prstGeom prst="rect">
                      <a:avLst/>
                    </a:prstGeom>
                    <a:noFill/>
                    <a:ln>
                      <a:noFill/>
                    </a:ln>
                  </pic:spPr>
                </pic:pic>
              </a:graphicData>
            </a:graphic>
          </wp:inline>
        </w:drawing>
      </w:r>
    </w:p>
    <w:p w14:paraId="284DB24E" w14:textId="35D94A1E" w:rsidR="000A1BAD" w:rsidRPr="000A1BAD" w:rsidRDefault="000A1BAD" w:rsidP="000A1BAD">
      <w:r w:rsidRPr="000A1BAD">
        <w:rPr>
          <w:noProof/>
        </w:rPr>
        <w:lastRenderedPageBreak/>
        <w:drawing>
          <wp:inline distT="0" distB="0" distL="0" distR="0" wp14:anchorId="56B5A782" wp14:editId="041FB4F3">
            <wp:extent cx="4762500" cy="3295650"/>
            <wp:effectExtent l="0" t="0" r="0" b="0"/>
            <wp:docPr id="1188851101" name="Picture 5" descr="A painting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51101" name="Picture 5" descr="A painting of a city&#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295650"/>
                    </a:xfrm>
                    <a:prstGeom prst="rect">
                      <a:avLst/>
                    </a:prstGeom>
                    <a:noFill/>
                    <a:ln>
                      <a:noFill/>
                    </a:ln>
                  </pic:spPr>
                </pic:pic>
              </a:graphicData>
            </a:graphic>
          </wp:inline>
        </w:drawing>
      </w:r>
    </w:p>
    <w:p w14:paraId="47BE16F4" w14:textId="7C5E3C4A" w:rsidR="000A1BAD" w:rsidRPr="000A1BAD" w:rsidRDefault="000A1BAD" w:rsidP="000A1BAD">
      <w:r w:rsidRPr="000A1BAD">
        <w:rPr>
          <w:noProof/>
        </w:rPr>
        <w:drawing>
          <wp:inline distT="0" distB="0" distL="0" distR="0" wp14:anchorId="11E81712" wp14:editId="4F6D8C9E">
            <wp:extent cx="5943600" cy="3341370"/>
            <wp:effectExtent l="0" t="0" r="0" b="0"/>
            <wp:docPr id="1062376437" name="Picture 4" descr="A group of people sitting on a b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76437" name="Picture 4" descr="A group of people sitting on a bench&#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inline>
        </w:drawing>
      </w:r>
    </w:p>
    <w:p w14:paraId="62836674" w14:textId="38B86809" w:rsidR="000A1BAD" w:rsidRPr="000A1BAD" w:rsidRDefault="000A1BAD" w:rsidP="000A1BAD"/>
    <w:p w14:paraId="65FE6BD8"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The Book of Daniel – Chapter 1 (Full Bible Study)</w:t>
      </w:r>
    </w:p>
    <w:p w14:paraId="6C7C3966" w14:textId="77777777" w:rsidR="000A1BAD" w:rsidRPr="000A1BAD" w:rsidRDefault="000A1BAD" w:rsidP="000A1BAD">
      <w:r w:rsidRPr="000A1BAD">
        <w:rPr>
          <w:b/>
          <w:bCs/>
        </w:rPr>
        <w:t>Theme:</w:t>
      </w:r>
      <w:r w:rsidRPr="000A1BAD">
        <w:t xml:space="preserve"> </w:t>
      </w:r>
      <w:r w:rsidRPr="000A1BAD">
        <w:rPr>
          <w:i/>
          <w:iCs/>
        </w:rPr>
        <w:t>Faithfulness to God in a Foreign Land</w:t>
      </w:r>
      <w:r w:rsidRPr="000A1BAD">
        <w:br/>
      </w:r>
      <w:r w:rsidRPr="000A1BAD">
        <w:rPr>
          <w:b/>
          <w:bCs/>
        </w:rPr>
        <w:t>Key Message:</w:t>
      </w:r>
      <w:r w:rsidRPr="000A1BAD">
        <w:t xml:space="preserve"> God honors obedience, discipline, and faithfulness even under pressure.</w:t>
      </w:r>
    </w:p>
    <w:p w14:paraId="74B2E886" w14:textId="77777777" w:rsidR="000A1BAD" w:rsidRPr="000A1BAD" w:rsidRDefault="00000000" w:rsidP="000A1BAD">
      <w:r>
        <w:lastRenderedPageBreak/>
        <w:pict w14:anchorId="0FC9D626">
          <v:rect id="_x0000_i1025" style="width:0;height:1.5pt" o:hralign="center" o:hrstd="t" o:hr="t" fillcolor="#a0a0a0" stroked="f"/>
        </w:pict>
      </w:r>
    </w:p>
    <w:p w14:paraId="0E8F613B"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Overview of Book of Daniel – Chapter 1</w:t>
      </w:r>
    </w:p>
    <w:p w14:paraId="2D91D459" w14:textId="77777777" w:rsidR="000A1BAD" w:rsidRPr="000A1BAD" w:rsidRDefault="000A1BAD" w:rsidP="000A1BAD">
      <w:r w:rsidRPr="000A1BAD">
        <w:t>Daniel chapter 1 introduces the historical setting of the Babylonian exile and highlights how God preserved and elevated faithful young men who chose obedience over compromise.</w:t>
      </w:r>
    </w:p>
    <w:p w14:paraId="4E8C31D9" w14:textId="77777777" w:rsidR="000A1BAD" w:rsidRPr="000A1BAD" w:rsidRDefault="00000000" w:rsidP="000A1BAD">
      <w:r>
        <w:pict w14:anchorId="4D2923A8">
          <v:rect id="_x0000_i1026" style="width:0;height:1.5pt" o:hralign="center" o:hrstd="t" o:hr="t" fillcolor="#a0a0a0" stroked="f"/>
        </w:pict>
      </w:r>
    </w:p>
    <w:p w14:paraId="736131AA"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Historical Context</w:t>
      </w:r>
    </w:p>
    <w:p w14:paraId="72BB2CCF" w14:textId="77777777" w:rsidR="000A1BAD" w:rsidRPr="000A1BAD" w:rsidRDefault="000A1BAD" w:rsidP="000A1BAD">
      <w:pPr>
        <w:numPr>
          <w:ilvl w:val="0"/>
          <w:numId w:val="1"/>
        </w:numPr>
      </w:pPr>
      <w:r w:rsidRPr="000A1BAD">
        <w:rPr>
          <w:b/>
          <w:bCs/>
        </w:rPr>
        <w:t>Time period:</w:t>
      </w:r>
      <w:r w:rsidRPr="000A1BAD">
        <w:t xml:space="preserve"> Around </w:t>
      </w:r>
      <w:r w:rsidRPr="000A1BAD">
        <w:rPr>
          <w:b/>
          <w:bCs/>
        </w:rPr>
        <w:t>605 BC</w:t>
      </w:r>
    </w:p>
    <w:p w14:paraId="11B2EA54" w14:textId="77777777" w:rsidR="000A1BAD" w:rsidRPr="000A1BAD" w:rsidRDefault="000A1BAD" w:rsidP="000A1BAD">
      <w:pPr>
        <w:numPr>
          <w:ilvl w:val="0"/>
          <w:numId w:val="1"/>
        </w:numPr>
      </w:pPr>
      <w:r w:rsidRPr="000A1BAD">
        <w:rPr>
          <w:b/>
          <w:bCs/>
        </w:rPr>
        <w:t>Event:</w:t>
      </w:r>
      <w:r w:rsidRPr="000A1BAD">
        <w:t xml:space="preserve"> Babylon conquers Jerusalem</w:t>
      </w:r>
    </w:p>
    <w:p w14:paraId="17D44600" w14:textId="77777777" w:rsidR="000A1BAD" w:rsidRPr="000A1BAD" w:rsidRDefault="000A1BAD" w:rsidP="000A1BAD">
      <w:pPr>
        <w:numPr>
          <w:ilvl w:val="0"/>
          <w:numId w:val="1"/>
        </w:numPr>
      </w:pPr>
      <w:r w:rsidRPr="000A1BAD">
        <w:rPr>
          <w:b/>
          <w:bCs/>
        </w:rPr>
        <w:t>King of Babylon:</w:t>
      </w:r>
      <w:r w:rsidRPr="000A1BAD">
        <w:t xml:space="preserve"> Nebuchadnezzar</w:t>
      </w:r>
    </w:p>
    <w:p w14:paraId="458E2B4B" w14:textId="77777777" w:rsidR="000A1BAD" w:rsidRPr="000A1BAD" w:rsidRDefault="000A1BAD" w:rsidP="000A1BAD">
      <w:pPr>
        <w:numPr>
          <w:ilvl w:val="0"/>
          <w:numId w:val="1"/>
        </w:numPr>
      </w:pPr>
      <w:r w:rsidRPr="000A1BAD">
        <w:rPr>
          <w:b/>
          <w:bCs/>
        </w:rPr>
        <w:t>People taken captive:</w:t>
      </w:r>
      <w:r w:rsidRPr="000A1BAD">
        <w:t xml:space="preserve"> Young men from royal and noble families of Judah</w:t>
      </w:r>
    </w:p>
    <w:p w14:paraId="7A1FA60C" w14:textId="77777777" w:rsidR="000A1BAD" w:rsidRPr="000A1BAD" w:rsidRDefault="000A1BAD" w:rsidP="000A1BAD">
      <w:r w:rsidRPr="000A1BAD">
        <w:t xml:space="preserve">This chapter sets the stage for the entire book by showing how God works </w:t>
      </w:r>
      <w:r w:rsidRPr="000A1BAD">
        <w:rPr>
          <w:b/>
          <w:bCs/>
        </w:rPr>
        <w:t>even when His people are in captivity</w:t>
      </w:r>
      <w:r w:rsidRPr="000A1BAD">
        <w:t>.</w:t>
      </w:r>
    </w:p>
    <w:p w14:paraId="2B321757" w14:textId="77777777" w:rsidR="000A1BAD" w:rsidRPr="000A1BAD" w:rsidRDefault="00000000" w:rsidP="000A1BAD">
      <w:r>
        <w:pict w14:anchorId="3E49B22F">
          <v:rect id="_x0000_i1027" style="width:0;height:1.5pt" o:hralign="center" o:hrstd="t" o:hr="t" fillcolor="#a0a0a0" stroked="f"/>
        </w:pict>
      </w:r>
    </w:p>
    <w:p w14:paraId="3BB63D8C"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Structure of Daniel Chapter 1</w:t>
      </w:r>
    </w:p>
    <w:p w14:paraId="5963EEA3" w14:textId="77777777" w:rsidR="000A1BAD" w:rsidRPr="000A1BAD" w:rsidRDefault="000A1BAD" w:rsidP="000A1BAD">
      <w:pPr>
        <w:rPr>
          <w:b/>
          <w:bCs/>
        </w:rPr>
      </w:pPr>
      <w:r w:rsidRPr="000A1BAD">
        <w:rPr>
          <w:b/>
          <w:bCs/>
        </w:rPr>
        <w:t>1️</w:t>
      </w:r>
      <w:r w:rsidRPr="000A1BAD">
        <w:rPr>
          <w:rFonts w:ascii="Segoe UI Symbol" w:hAnsi="Segoe UI Symbol" w:cs="Segoe UI Symbol"/>
          <w:b/>
          <w:bCs/>
        </w:rPr>
        <w:t>⃣</w:t>
      </w:r>
      <w:r w:rsidRPr="000A1BAD">
        <w:rPr>
          <w:b/>
          <w:bCs/>
        </w:rPr>
        <w:t xml:space="preserve"> The Captivity of Judah (Daniel 1:1–2)</w:t>
      </w:r>
    </w:p>
    <w:p w14:paraId="69C6C7B1" w14:textId="77777777" w:rsidR="000A1BAD" w:rsidRPr="000A1BAD" w:rsidRDefault="000A1BAD" w:rsidP="000A1BAD">
      <w:pPr>
        <w:numPr>
          <w:ilvl w:val="0"/>
          <w:numId w:val="2"/>
        </w:numPr>
      </w:pPr>
      <w:r w:rsidRPr="000A1BAD">
        <w:t>Jerusalem is conquered</w:t>
      </w:r>
    </w:p>
    <w:p w14:paraId="09E7C166" w14:textId="77777777" w:rsidR="000A1BAD" w:rsidRPr="000A1BAD" w:rsidRDefault="000A1BAD" w:rsidP="000A1BAD">
      <w:pPr>
        <w:numPr>
          <w:ilvl w:val="0"/>
          <w:numId w:val="2"/>
        </w:numPr>
      </w:pPr>
      <w:r w:rsidRPr="000A1BAD">
        <w:t>Sacred items from God’s temple are taken to Babylon</w:t>
      </w:r>
    </w:p>
    <w:p w14:paraId="1AF30F58" w14:textId="77777777" w:rsidR="000A1BAD" w:rsidRPr="000A1BAD" w:rsidRDefault="000A1BAD" w:rsidP="000A1BAD">
      <w:pPr>
        <w:numPr>
          <w:ilvl w:val="0"/>
          <w:numId w:val="2"/>
        </w:numPr>
      </w:pPr>
      <w:r w:rsidRPr="000A1BAD">
        <w:t>This fulfills earlier prophecies (see Jeremiah 25)</w:t>
      </w:r>
    </w:p>
    <w:p w14:paraId="79A059AA" w14:textId="77777777" w:rsidR="000A1BAD" w:rsidRPr="000A1BAD" w:rsidRDefault="000A1BAD" w:rsidP="000A1BAD">
      <w:r w:rsidRPr="000A1BAD">
        <w:rPr>
          <w:rFonts w:ascii="Segoe UI Emoji" w:hAnsi="Segoe UI Emoji" w:cs="Segoe UI Emoji"/>
        </w:rPr>
        <w:t>🔑</w:t>
      </w:r>
      <w:r w:rsidRPr="000A1BAD">
        <w:t xml:space="preserve"> </w:t>
      </w:r>
      <w:r w:rsidRPr="000A1BAD">
        <w:rPr>
          <w:b/>
          <w:bCs/>
        </w:rPr>
        <w:t>Lesson:</w:t>
      </w:r>
      <w:r w:rsidRPr="000A1BAD">
        <w:br/>
        <w:t>God’s sovereignty is not defeated by political loss or suffering. Even defeat is under His control.</w:t>
      </w:r>
    </w:p>
    <w:p w14:paraId="179CBF87" w14:textId="77777777" w:rsidR="000A1BAD" w:rsidRPr="000A1BAD" w:rsidRDefault="00000000" w:rsidP="000A1BAD">
      <w:r>
        <w:pict w14:anchorId="2C4579DC">
          <v:rect id="_x0000_i1028" style="width:0;height:1.5pt" o:hralign="center" o:hrstd="t" o:hr="t" fillcolor="#a0a0a0" stroked="f"/>
        </w:pict>
      </w:r>
    </w:p>
    <w:p w14:paraId="736C5FC1" w14:textId="77777777" w:rsidR="000A1BAD" w:rsidRPr="000A1BAD" w:rsidRDefault="000A1BAD" w:rsidP="000A1BAD">
      <w:pPr>
        <w:rPr>
          <w:b/>
          <w:bCs/>
        </w:rPr>
      </w:pPr>
      <w:r w:rsidRPr="000A1BAD">
        <w:rPr>
          <w:b/>
          <w:bCs/>
        </w:rPr>
        <w:t>2️</w:t>
      </w:r>
      <w:r w:rsidRPr="000A1BAD">
        <w:rPr>
          <w:rFonts w:ascii="Segoe UI Symbol" w:hAnsi="Segoe UI Symbol" w:cs="Segoe UI Symbol"/>
          <w:b/>
          <w:bCs/>
        </w:rPr>
        <w:t>⃣</w:t>
      </w:r>
      <w:r w:rsidRPr="000A1BAD">
        <w:rPr>
          <w:b/>
          <w:bCs/>
        </w:rPr>
        <w:t xml:space="preserve"> The Selection of the Young Men (Daniel 1:3–7)</w:t>
      </w:r>
    </w:p>
    <w:p w14:paraId="1FA2546B" w14:textId="77777777" w:rsidR="000A1BAD" w:rsidRPr="000A1BAD" w:rsidRDefault="000A1BAD" w:rsidP="000A1BAD">
      <w:r w:rsidRPr="000A1BAD">
        <w:rPr>
          <w:b/>
          <w:bCs/>
        </w:rPr>
        <w:t>Four young men are introduced:</w:t>
      </w:r>
    </w:p>
    <w:p w14:paraId="318D5687" w14:textId="77777777" w:rsidR="000A1BAD" w:rsidRPr="000A1BAD" w:rsidRDefault="000A1BAD" w:rsidP="000A1BAD">
      <w:pPr>
        <w:numPr>
          <w:ilvl w:val="0"/>
          <w:numId w:val="3"/>
        </w:numPr>
      </w:pPr>
      <w:r w:rsidRPr="000A1BAD">
        <w:t>Daniel</w:t>
      </w:r>
    </w:p>
    <w:p w14:paraId="163D41BA" w14:textId="77777777" w:rsidR="000A1BAD" w:rsidRPr="000A1BAD" w:rsidRDefault="000A1BAD" w:rsidP="000A1BAD">
      <w:pPr>
        <w:numPr>
          <w:ilvl w:val="0"/>
          <w:numId w:val="3"/>
        </w:numPr>
      </w:pPr>
      <w:r w:rsidRPr="000A1BAD">
        <w:t>Hananiah</w:t>
      </w:r>
    </w:p>
    <w:p w14:paraId="470F3764" w14:textId="77777777" w:rsidR="000A1BAD" w:rsidRPr="000A1BAD" w:rsidRDefault="000A1BAD" w:rsidP="000A1BAD">
      <w:pPr>
        <w:numPr>
          <w:ilvl w:val="0"/>
          <w:numId w:val="3"/>
        </w:numPr>
      </w:pPr>
      <w:r w:rsidRPr="000A1BAD">
        <w:t>Mishael</w:t>
      </w:r>
    </w:p>
    <w:p w14:paraId="2DCCC15C" w14:textId="77777777" w:rsidR="000A1BAD" w:rsidRPr="000A1BAD" w:rsidRDefault="000A1BAD" w:rsidP="000A1BAD">
      <w:pPr>
        <w:numPr>
          <w:ilvl w:val="0"/>
          <w:numId w:val="3"/>
        </w:numPr>
      </w:pPr>
      <w:r w:rsidRPr="000A1BAD">
        <w:lastRenderedPageBreak/>
        <w:t>Azariah</w:t>
      </w:r>
    </w:p>
    <w:p w14:paraId="2322AB95" w14:textId="77777777" w:rsidR="000A1BAD" w:rsidRPr="000A1BAD" w:rsidRDefault="000A1BAD" w:rsidP="000A1BAD">
      <w:r w:rsidRPr="000A1BAD">
        <w:rPr>
          <w:b/>
          <w:bCs/>
        </w:rPr>
        <w:t>Criteria for selection:</w:t>
      </w:r>
    </w:p>
    <w:p w14:paraId="041D3FB6" w14:textId="77777777" w:rsidR="000A1BAD" w:rsidRPr="000A1BAD" w:rsidRDefault="000A1BAD" w:rsidP="000A1BAD">
      <w:pPr>
        <w:numPr>
          <w:ilvl w:val="0"/>
          <w:numId w:val="4"/>
        </w:numPr>
      </w:pPr>
      <w:r w:rsidRPr="000A1BAD">
        <w:t>Physically strong</w:t>
      </w:r>
    </w:p>
    <w:p w14:paraId="7121CEA7" w14:textId="77777777" w:rsidR="000A1BAD" w:rsidRPr="000A1BAD" w:rsidRDefault="000A1BAD" w:rsidP="000A1BAD">
      <w:pPr>
        <w:numPr>
          <w:ilvl w:val="0"/>
          <w:numId w:val="4"/>
        </w:numPr>
      </w:pPr>
      <w:proofErr w:type="gramStart"/>
      <w:r w:rsidRPr="000A1BAD">
        <w:t>Intelligent</w:t>
      </w:r>
      <w:proofErr w:type="gramEnd"/>
    </w:p>
    <w:p w14:paraId="3901DCF2" w14:textId="77777777" w:rsidR="000A1BAD" w:rsidRPr="000A1BAD" w:rsidRDefault="000A1BAD" w:rsidP="000A1BAD">
      <w:pPr>
        <w:numPr>
          <w:ilvl w:val="0"/>
          <w:numId w:val="4"/>
        </w:numPr>
      </w:pPr>
      <w:r w:rsidRPr="000A1BAD">
        <w:t>Educated</w:t>
      </w:r>
    </w:p>
    <w:p w14:paraId="1786088F" w14:textId="77777777" w:rsidR="000A1BAD" w:rsidRPr="000A1BAD" w:rsidRDefault="000A1BAD" w:rsidP="000A1BAD">
      <w:pPr>
        <w:numPr>
          <w:ilvl w:val="0"/>
          <w:numId w:val="4"/>
        </w:numPr>
      </w:pPr>
      <w:r w:rsidRPr="000A1BAD">
        <w:t>Without defect</w:t>
      </w:r>
    </w:p>
    <w:p w14:paraId="0C0304DC" w14:textId="77777777" w:rsidR="000A1BAD" w:rsidRPr="000A1BAD" w:rsidRDefault="000A1BAD" w:rsidP="000A1BAD">
      <w:r w:rsidRPr="000A1BAD">
        <w:rPr>
          <w:b/>
          <w:bCs/>
        </w:rPr>
        <w:t>Name changes (identity pressure):</w:t>
      </w:r>
    </w:p>
    <w:p w14:paraId="6ADE1428" w14:textId="77777777" w:rsidR="000A1BAD" w:rsidRPr="000A1BAD" w:rsidRDefault="000A1BAD" w:rsidP="000A1BAD">
      <w:pPr>
        <w:numPr>
          <w:ilvl w:val="0"/>
          <w:numId w:val="5"/>
        </w:numPr>
      </w:pPr>
      <w:r w:rsidRPr="000A1BAD">
        <w:t>Daniel → Belteshazzar</w:t>
      </w:r>
    </w:p>
    <w:p w14:paraId="64B83120" w14:textId="77777777" w:rsidR="000A1BAD" w:rsidRPr="000A1BAD" w:rsidRDefault="000A1BAD" w:rsidP="000A1BAD">
      <w:pPr>
        <w:numPr>
          <w:ilvl w:val="0"/>
          <w:numId w:val="5"/>
        </w:numPr>
      </w:pPr>
      <w:r w:rsidRPr="000A1BAD">
        <w:t>Hananiah → Shadrach</w:t>
      </w:r>
    </w:p>
    <w:p w14:paraId="0941765D" w14:textId="77777777" w:rsidR="000A1BAD" w:rsidRPr="000A1BAD" w:rsidRDefault="000A1BAD" w:rsidP="000A1BAD">
      <w:pPr>
        <w:numPr>
          <w:ilvl w:val="0"/>
          <w:numId w:val="5"/>
        </w:numPr>
      </w:pPr>
      <w:r w:rsidRPr="000A1BAD">
        <w:t>Mishael → Meshach</w:t>
      </w:r>
    </w:p>
    <w:p w14:paraId="2F668A2E" w14:textId="77777777" w:rsidR="000A1BAD" w:rsidRPr="000A1BAD" w:rsidRDefault="000A1BAD" w:rsidP="000A1BAD">
      <w:pPr>
        <w:numPr>
          <w:ilvl w:val="0"/>
          <w:numId w:val="5"/>
        </w:numPr>
      </w:pPr>
      <w:r w:rsidRPr="000A1BAD">
        <w:t>Azariah → Abednego</w:t>
      </w:r>
    </w:p>
    <w:p w14:paraId="0BCFC9A0" w14:textId="77777777" w:rsidR="000A1BAD" w:rsidRPr="000A1BAD" w:rsidRDefault="000A1BAD" w:rsidP="000A1BAD">
      <w:r w:rsidRPr="000A1BAD">
        <w:rPr>
          <w:rFonts w:ascii="Segoe UI Emoji" w:hAnsi="Segoe UI Emoji" w:cs="Segoe UI Emoji"/>
        </w:rPr>
        <w:t>🔑</w:t>
      </w:r>
      <w:r w:rsidRPr="000A1BAD">
        <w:t xml:space="preserve"> </w:t>
      </w:r>
      <w:r w:rsidRPr="000A1BAD">
        <w:rPr>
          <w:b/>
          <w:bCs/>
        </w:rPr>
        <w:t>Lesson:</w:t>
      </w:r>
      <w:r w:rsidRPr="000A1BAD">
        <w:br/>
        <w:t>The world may try to change your identity, but God knows who you are.</w:t>
      </w:r>
    </w:p>
    <w:p w14:paraId="3D76BA78" w14:textId="77777777" w:rsidR="000A1BAD" w:rsidRPr="000A1BAD" w:rsidRDefault="00000000" w:rsidP="000A1BAD">
      <w:r>
        <w:pict w14:anchorId="0060BD06">
          <v:rect id="_x0000_i1029" style="width:0;height:1.5pt" o:hralign="center" o:hrstd="t" o:hr="t" fillcolor="#a0a0a0" stroked="f"/>
        </w:pict>
      </w:r>
    </w:p>
    <w:p w14:paraId="0EDC620B" w14:textId="77777777" w:rsidR="000A1BAD" w:rsidRPr="000A1BAD" w:rsidRDefault="000A1BAD" w:rsidP="000A1BAD">
      <w:pPr>
        <w:rPr>
          <w:b/>
          <w:bCs/>
        </w:rPr>
      </w:pPr>
      <w:r w:rsidRPr="000A1BAD">
        <w:rPr>
          <w:b/>
          <w:bCs/>
        </w:rPr>
        <w:t>3️</w:t>
      </w:r>
      <w:r w:rsidRPr="000A1BAD">
        <w:rPr>
          <w:rFonts w:ascii="Segoe UI Symbol" w:hAnsi="Segoe UI Symbol" w:cs="Segoe UI Symbol"/>
          <w:b/>
          <w:bCs/>
        </w:rPr>
        <w:t>⃣</w:t>
      </w:r>
      <w:r w:rsidRPr="000A1BAD">
        <w:rPr>
          <w:b/>
          <w:bCs/>
        </w:rPr>
        <w:t xml:space="preserve"> Daniel’s Decision Not to Defile Himself (Daniel 1:8–14)</w:t>
      </w:r>
    </w:p>
    <w:p w14:paraId="37A9E84F" w14:textId="77777777" w:rsidR="000A1BAD" w:rsidRPr="000A1BAD" w:rsidRDefault="000A1BAD" w:rsidP="000A1BAD">
      <w:r w:rsidRPr="000A1BAD">
        <w:t xml:space="preserve">Daniel </w:t>
      </w:r>
      <w:proofErr w:type="gramStart"/>
      <w:r w:rsidRPr="000A1BAD">
        <w:rPr>
          <w:b/>
          <w:bCs/>
        </w:rPr>
        <w:t>purposed</w:t>
      </w:r>
      <w:proofErr w:type="gramEnd"/>
      <w:r w:rsidRPr="000A1BAD">
        <w:rPr>
          <w:b/>
          <w:bCs/>
        </w:rPr>
        <w:t xml:space="preserve"> in his heart</w:t>
      </w:r>
      <w:r w:rsidRPr="000A1BAD">
        <w:t xml:space="preserve"> not to eat the king’s food or drink his wine.</w:t>
      </w:r>
    </w:p>
    <w:p w14:paraId="0C41EDE7" w14:textId="77777777" w:rsidR="000A1BAD" w:rsidRPr="000A1BAD" w:rsidRDefault="000A1BAD" w:rsidP="000A1BAD">
      <w:r w:rsidRPr="000A1BAD">
        <w:rPr>
          <w:b/>
          <w:bCs/>
        </w:rPr>
        <w:t>Why?</w:t>
      </w:r>
    </w:p>
    <w:p w14:paraId="58506A2B" w14:textId="77777777" w:rsidR="000A1BAD" w:rsidRPr="000A1BAD" w:rsidRDefault="000A1BAD" w:rsidP="000A1BAD">
      <w:pPr>
        <w:numPr>
          <w:ilvl w:val="0"/>
          <w:numId w:val="6"/>
        </w:numPr>
      </w:pPr>
      <w:r w:rsidRPr="000A1BAD">
        <w:t>Possibly violated Jewish dietary laws</w:t>
      </w:r>
    </w:p>
    <w:p w14:paraId="2005D6C1" w14:textId="77777777" w:rsidR="000A1BAD" w:rsidRPr="000A1BAD" w:rsidRDefault="000A1BAD" w:rsidP="000A1BAD">
      <w:pPr>
        <w:numPr>
          <w:ilvl w:val="0"/>
          <w:numId w:val="6"/>
        </w:numPr>
      </w:pPr>
      <w:r w:rsidRPr="000A1BAD">
        <w:t>Food was likely offered to idols</w:t>
      </w:r>
    </w:p>
    <w:p w14:paraId="1B0C6981" w14:textId="77777777" w:rsidR="000A1BAD" w:rsidRPr="000A1BAD" w:rsidRDefault="000A1BAD" w:rsidP="000A1BAD">
      <w:pPr>
        <w:numPr>
          <w:ilvl w:val="0"/>
          <w:numId w:val="6"/>
        </w:numPr>
      </w:pPr>
      <w:r w:rsidRPr="000A1BAD">
        <w:t>Symbol of dependence on Babylon instead of God</w:t>
      </w:r>
    </w:p>
    <w:p w14:paraId="463846F7" w14:textId="77777777" w:rsidR="000A1BAD" w:rsidRPr="000A1BAD" w:rsidRDefault="000A1BAD" w:rsidP="000A1BAD">
      <w:r w:rsidRPr="000A1BAD">
        <w:t>Daniel respectfully requests an alternative:</w:t>
      </w:r>
    </w:p>
    <w:p w14:paraId="7807480B" w14:textId="77777777" w:rsidR="000A1BAD" w:rsidRPr="000A1BAD" w:rsidRDefault="000A1BAD" w:rsidP="000A1BAD">
      <w:pPr>
        <w:numPr>
          <w:ilvl w:val="0"/>
          <w:numId w:val="7"/>
        </w:numPr>
      </w:pPr>
      <w:r w:rsidRPr="000A1BAD">
        <w:t>Vegetables</w:t>
      </w:r>
    </w:p>
    <w:p w14:paraId="4A63D7CA" w14:textId="77777777" w:rsidR="000A1BAD" w:rsidRPr="000A1BAD" w:rsidRDefault="000A1BAD" w:rsidP="000A1BAD">
      <w:pPr>
        <w:numPr>
          <w:ilvl w:val="0"/>
          <w:numId w:val="7"/>
        </w:numPr>
      </w:pPr>
      <w:r w:rsidRPr="000A1BAD">
        <w:t>Water</w:t>
      </w:r>
    </w:p>
    <w:p w14:paraId="735A3BB8" w14:textId="77777777" w:rsidR="000A1BAD" w:rsidRPr="000A1BAD" w:rsidRDefault="000A1BAD" w:rsidP="000A1BAD">
      <w:pPr>
        <w:numPr>
          <w:ilvl w:val="0"/>
          <w:numId w:val="7"/>
        </w:numPr>
      </w:pPr>
      <w:r w:rsidRPr="000A1BAD">
        <w:t>A 10-day test</w:t>
      </w:r>
    </w:p>
    <w:p w14:paraId="67B1EBCA" w14:textId="77777777" w:rsidR="000A1BAD" w:rsidRPr="000A1BAD" w:rsidRDefault="000A1BAD" w:rsidP="000A1BAD">
      <w:r w:rsidRPr="000A1BAD">
        <w:rPr>
          <w:rFonts w:ascii="Segoe UI Emoji" w:hAnsi="Segoe UI Emoji" w:cs="Segoe UI Emoji"/>
        </w:rPr>
        <w:t>🔑</w:t>
      </w:r>
      <w:r w:rsidRPr="000A1BAD">
        <w:t xml:space="preserve"> </w:t>
      </w:r>
      <w:r w:rsidRPr="000A1BAD">
        <w:rPr>
          <w:b/>
          <w:bCs/>
        </w:rPr>
        <w:t>Lesson:</w:t>
      </w:r>
      <w:r w:rsidRPr="000A1BAD">
        <w:br/>
        <w:t xml:space="preserve">True faith is both </w:t>
      </w:r>
      <w:r w:rsidRPr="000A1BAD">
        <w:rPr>
          <w:b/>
          <w:bCs/>
        </w:rPr>
        <w:t>conviction-driven</w:t>
      </w:r>
      <w:r w:rsidRPr="000A1BAD">
        <w:t xml:space="preserve"> and </w:t>
      </w:r>
      <w:r w:rsidRPr="000A1BAD">
        <w:rPr>
          <w:b/>
          <w:bCs/>
        </w:rPr>
        <w:t>respectful</w:t>
      </w:r>
      <w:r w:rsidRPr="000A1BAD">
        <w:t>.</w:t>
      </w:r>
    </w:p>
    <w:p w14:paraId="2FAF9E98" w14:textId="77777777" w:rsidR="000A1BAD" w:rsidRPr="000A1BAD" w:rsidRDefault="00000000" w:rsidP="000A1BAD">
      <w:r>
        <w:lastRenderedPageBreak/>
        <w:pict w14:anchorId="1A404954">
          <v:rect id="_x0000_i1030" style="width:0;height:1.5pt" o:hralign="center" o:hrstd="t" o:hr="t" fillcolor="#a0a0a0" stroked="f"/>
        </w:pict>
      </w:r>
    </w:p>
    <w:p w14:paraId="7F63EA82" w14:textId="77777777" w:rsidR="000A1BAD" w:rsidRPr="000A1BAD" w:rsidRDefault="000A1BAD" w:rsidP="000A1BAD">
      <w:pPr>
        <w:rPr>
          <w:b/>
          <w:bCs/>
        </w:rPr>
      </w:pPr>
      <w:r w:rsidRPr="000A1BAD">
        <w:rPr>
          <w:b/>
          <w:bCs/>
        </w:rPr>
        <w:t>4️</w:t>
      </w:r>
      <w:r w:rsidRPr="000A1BAD">
        <w:rPr>
          <w:rFonts w:ascii="Segoe UI Symbol" w:hAnsi="Segoe UI Symbol" w:cs="Segoe UI Symbol"/>
          <w:b/>
          <w:bCs/>
        </w:rPr>
        <w:t>⃣</w:t>
      </w:r>
      <w:r w:rsidRPr="000A1BAD">
        <w:rPr>
          <w:b/>
          <w:bCs/>
        </w:rPr>
        <w:t xml:space="preserve"> God Honors Faithfulness (Daniel 1:15–17)</w:t>
      </w:r>
    </w:p>
    <w:p w14:paraId="37286D65" w14:textId="77777777" w:rsidR="000A1BAD" w:rsidRPr="000A1BAD" w:rsidRDefault="000A1BAD" w:rsidP="000A1BAD">
      <w:r w:rsidRPr="000A1BAD">
        <w:t>After 10 days:</w:t>
      </w:r>
    </w:p>
    <w:p w14:paraId="24F99263" w14:textId="77777777" w:rsidR="000A1BAD" w:rsidRPr="000A1BAD" w:rsidRDefault="000A1BAD" w:rsidP="000A1BAD">
      <w:pPr>
        <w:numPr>
          <w:ilvl w:val="0"/>
          <w:numId w:val="8"/>
        </w:numPr>
      </w:pPr>
      <w:r w:rsidRPr="000A1BAD">
        <w:t>They look healthier than others</w:t>
      </w:r>
    </w:p>
    <w:p w14:paraId="15719983" w14:textId="77777777" w:rsidR="000A1BAD" w:rsidRPr="000A1BAD" w:rsidRDefault="000A1BAD" w:rsidP="000A1BAD">
      <w:pPr>
        <w:numPr>
          <w:ilvl w:val="0"/>
          <w:numId w:val="8"/>
        </w:numPr>
      </w:pPr>
      <w:r w:rsidRPr="000A1BAD">
        <w:t>God gives them:</w:t>
      </w:r>
    </w:p>
    <w:p w14:paraId="421AFD3F" w14:textId="77777777" w:rsidR="000A1BAD" w:rsidRPr="000A1BAD" w:rsidRDefault="000A1BAD" w:rsidP="000A1BAD">
      <w:pPr>
        <w:numPr>
          <w:ilvl w:val="1"/>
          <w:numId w:val="8"/>
        </w:numPr>
      </w:pPr>
      <w:r w:rsidRPr="000A1BAD">
        <w:t>Knowledge</w:t>
      </w:r>
    </w:p>
    <w:p w14:paraId="20723EBE" w14:textId="77777777" w:rsidR="000A1BAD" w:rsidRPr="000A1BAD" w:rsidRDefault="000A1BAD" w:rsidP="000A1BAD">
      <w:pPr>
        <w:numPr>
          <w:ilvl w:val="1"/>
          <w:numId w:val="8"/>
        </w:numPr>
      </w:pPr>
      <w:r w:rsidRPr="000A1BAD">
        <w:t>Wisdom</w:t>
      </w:r>
    </w:p>
    <w:p w14:paraId="59DDC53B" w14:textId="77777777" w:rsidR="000A1BAD" w:rsidRPr="000A1BAD" w:rsidRDefault="000A1BAD" w:rsidP="000A1BAD">
      <w:pPr>
        <w:numPr>
          <w:ilvl w:val="1"/>
          <w:numId w:val="8"/>
        </w:numPr>
      </w:pPr>
      <w:r w:rsidRPr="000A1BAD">
        <w:t>Understanding</w:t>
      </w:r>
    </w:p>
    <w:p w14:paraId="2BE449D8" w14:textId="77777777" w:rsidR="000A1BAD" w:rsidRPr="000A1BAD" w:rsidRDefault="000A1BAD" w:rsidP="000A1BAD">
      <w:pPr>
        <w:numPr>
          <w:ilvl w:val="0"/>
          <w:numId w:val="8"/>
        </w:numPr>
      </w:pPr>
      <w:r w:rsidRPr="000A1BAD">
        <w:t>Daniel receives special insight into visions and dreams</w:t>
      </w:r>
    </w:p>
    <w:p w14:paraId="6FF19C09" w14:textId="77777777" w:rsidR="000A1BAD" w:rsidRPr="000A1BAD" w:rsidRDefault="000A1BAD" w:rsidP="000A1BAD">
      <w:r w:rsidRPr="000A1BAD">
        <w:rPr>
          <w:rFonts w:ascii="Segoe UI Emoji" w:hAnsi="Segoe UI Emoji" w:cs="Segoe UI Emoji"/>
        </w:rPr>
        <w:t>🔑</w:t>
      </w:r>
      <w:r w:rsidRPr="000A1BAD">
        <w:t xml:space="preserve"> </w:t>
      </w:r>
      <w:r w:rsidRPr="000A1BAD">
        <w:rPr>
          <w:b/>
          <w:bCs/>
        </w:rPr>
        <w:t>Lesson:</w:t>
      </w:r>
      <w:r w:rsidRPr="000A1BAD">
        <w:br/>
        <w:t>Obedience brings God’s favor and spiritual insight.</w:t>
      </w:r>
    </w:p>
    <w:p w14:paraId="22FC0ACB" w14:textId="77777777" w:rsidR="000A1BAD" w:rsidRPr="000A1BAD" w:rsidRDefault="00000000" w:rsidP="000A1BAD">
      <w:r>
        <w:pict w14:anchorId="2F49CD32">
          <v:rect id="_x0000_i1031" style="width:0;height:1.5pt" o:hralign="center" o:hrstd="t" o:hr="t" fillcolor="#a0a0a0" stroked="f"/>
        </w:pict>
      </w:r>
    </w:p>
    <w:p w14:paraId="3A36DB99" w14:textId="77777777" w:rsidR="000A1BAD" w:rsidRPr="000A1BAD" w:rsidRDefault="000A1BAD" w:rsidP="000A1BAD">
      <w:pPr>
        <w:rPr>
          <w:b/>
          <w:bCs/>
        </w:rPr>
      </w:pPr>
      <w:r w:rsidRPr="000A1BAD">
        <w:rPr>
          <w:b/>
          <w:bCs/>
        </w:rPr>
        <w:t>5️</w:t>
      </w:r>
      <w:r w:rsidRPr="000A1BAD">
        <w:rPr>
          <w:rFonts w:ascii="Segoe UI Symbol" w:hAnsi="Segoe UI Symbol" w:cs="Segoe UI Symbol"/>
          <w:b/>
          <w:bCs/>
        </w:rPr>
        <w:t>⃣</w:t>
      </w:r>
      <w:r w:rsidRPr="000A1BAD">
        <w:rPr>
          <w:b/>
          <w:bCs/>
        </w:rPr>
        <w:t xml:space="preserve"> Promotion and Excellence (Daniel 1:18–21)</w:t>
      </w:r>
    </w:p>
    <w:p w14:paraId="65934BDB" w14:textId="77777777" w:rsidR="000A1BAD" w:rsidRPr="000A1BAD" w:rsidRDefault="000A1BAD" w:rsidP="000A1BAD">
      <w:pPr>
        <w:numPr>
          <w:ilvl w:val="0"/>
          <w:numId w:val="9"/>
        </w:numPr>
      </w:pPr>
      <w:r w:rsidRPr="000A1BAD">
        <w:t>The king interviews them</w:t>
      </w:r>
    </w:p>
    <w:p w14:paraId="5ED1F124" w14:textId="77777777" w:rsidR="000A1BAD" w:rsidRPr="000A1BAD" w:rsidRDefault="000A1BAD" w:rsidP="000A1BAD">
      <w:pPr>
        <w:numPr>
          <w:ilvl w:val="0"/>
          <w:numId w:val="9"/>
        </w:numPr>
      </w:pPr>
      <w:r w:rsidRPr="000A1BAD">
        <w:t xml:space="preserve">They are found </w:t>
      </w:r>
      <w:r w:rsidRPr="000A1BAD">
        <w:rPr>
          <w:b/>
          <w:bCs/>
        </w:rPr>
        <w:t>10 times better</w:t>
      </w:r>
      <w:r w:rsidRPr="000A1BAD">
        <w:t xml:space="preserve"> than all others</w:t>
      </w:r>
    </w:p>
    <w:p w14:paraId="371CD117" w14:textId="77777777" w:rsidR="000A1BAD" w:rsidRPr="000A1BAD" w:rsidRDefault="000A1BAD" w:rsidP="000A1BAD">
      <w:pPr>
        <w:numPr>
          <w:ilvl w:val="0"/>
          <w:numId w:val="9"/>
        </w:numPr>
      </w:pPr>
      <w:r w:rsidRPr="000A1BAD">
        <w:t>Daniel serves through multiple reigns</w:t>
      </w:r>
    </w:p>
    <w:p w14:paraId="678E1F1E" w14:textId="77777777" w:rsidR="000A1BAD" w:rsidRPr="000A1BAD" w:rsidRDefault="000A1BAD" w:rsidP="000A1BAD">
      <w:r w:rsidRPr="000A1BAD">
        <w:rPr>
          <w:rFonts w:ascii="Segoe UI Emoji" w:hAnsi="Segoe UI Emoji" w:cs="Segoe UI Emoji"/>
        </w:rPr>
        <w:t>🔑</w:t>
      </w:r>
      <w:r w:rsidRPr="000A1BAD">
        <w:t xml:space="preserve"> </w:t>
      </w:r>
      <w:r w:rsidRPr="000A1BAD">
        <w:rPr>
          <w:b/>
          <w:bCs/>
        </w:rPr>
        <w:t>Lesson:</w:t>
      </w:r>
      <w:r w:rsidRPr="000A1BAD">
        <w:br/>
        <w:t>Faithfulness to God produces excellence that even unbelievers recognize.</w:t>
      </w:r>
    </w:p>
    <w:p w14:paraId="524CB1D7" w14:textId="77777777" w:rsidR="000A1BAD" w:rsidRPr="000A1BAD" w:rsidRDefault="00000000" w:rsidP="000A1BAD">
      <w:r>
        <w:pict w14:anchorId="3D51C96B">
          <v:rect id="_x0000_i1032" style="width:0;height:1.5pt" o:hralign="center" o:hrstd="t" o:hr="t" fillcolor="#a0a0a0" stroked="f"/>
        </w:pict>
      </w:r>
    </w:p>
    <w:p w14:paraId="634F6D2E"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Major Spiritual Themes</w:t>
      </w:r>
    </w:p>
    <w:p w14:paraId="791C6303"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God’s Sovereignty</w:t>
      </w:r>
    </w:p>
    <w:p w14:paraId="510F5A1B" w14:textId="77777777" w:rsidR="000A1BAD" w:rsidRPr="000A1BAD" w:rsidRDefault="000A1BAD" w:rsidP="000A1BAD">
      <w:r w:rsidRPr="000A1BAD">
        <w:t>Even in exile, God remains in control.</w:t>
      </w:r>
    </w:p>
    <w:p w14:paraId="5500ACED"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Holiness Without Isolation</w:t>
      </w:r>
    </w:p>
    <w:p w14:paraId="15F6E840" w14:textId="77777777" w:rsidR="000A1BAD" w:rsidRPr="000A1BAD" w:rsidRDefault="000A1BAD" w:rsidP="000A1BAD">
      <w:r w:rsidRPr="000A1BAD">
        <w:t>Daniel lived in Babylon but did not become Babylonian in spirit.</w:t>
      </w:r>
    </w:p>
    <w:p w14:paraId="3C38A529"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Discipline and Self-Control</w:t>
      </w:r>
    </w:p>
    <w:p w14:paraId="6424DB6D" w14:textId="77777777" w:rsidR="000A1BAD" w:rsidRPr="000A1BAD" w:rsidRDefault="000A1BAD" w:rsidP="000A1BAD">
      <w:r w:rsidRPr="000A1BAD">
        <w:t>Spiritual strength begins with daily decisions.</w:t>
      </w:r>
    </w:p>
    <w:p w14:paraId="7502D403" w14:textId="77777777" w:rsidR="000A1BAD" w:rsidRPr="000A1BAD" w:rsidRDefault="000A1BAD" w:rsidP="000A1BAD">
      <w:pPr>
        <w:rPr>
          <w:b/>
          <w:bCs/>
        </w:rPr>
      </w:pPr>
      <w:r w:rsidRPr="000A1BAD">
        <w:rPr>
          <w:rFonts w:ascii="Segoe UI Emoji" w:hAnsi="Segoe UI Emoji" w:cs="Segoe UI Emoji"/>
          <w:b/>
          <w:bCs/>
        </w:rPr>
        <w:lastRenderedPageBreak/>
        <w:t>🔹</w:t>
      </w:r>
      <w:r w:rsidRPr="000A1BAD">
        <w:rPr>
          <w:b/>
          <w:bCs/>
        </w:rPr>
        <w:t xml:space="preserve"> God Rewards Obedience</w:t>
      </w:r>
    </w:p>
    <w:p w14:paraId="088C7B1E" w14:textId="77777777" w:rsidR="000A1BAD" w:rsidRPr="000A1BAD" w:rsidRDefault="000A1BAD" w:rsidP="000A1BAD">
      <w:r w:rsidRPr="000A1BAD">
        <w:t>Faithfulness leads to wisdom, favor, and influence.</w:t>
      </w:r>
    </w:p>
    <w:p w14:paraId="105BE37A" w14:textId="77777777" w:rsidR="000A1BAD" w:rsidRPr="000A1BAD" w:rsidRDefault="00000000" w:rsidP="000A1BAD">
      <w:r>
        <w:pict w14:anchorId="05A8DA27">
          <v:rect id="_x0000_i1033" style="width:0;height:1.5pt" o:hralign="center" o:hrstd="t" o:hr="t" fillcolor="#a0a0a0" stroked="f"/>
        </w:pict>
      </w:r>
    </w:p>
    <w:p w14:paraId="30326DED" w14:textId="77777777" w:rsidR="000A1BAD" w:rsidRPr="000A1BAD" w:rsidRDefault="000A1BAD" w:rsidP="000A1BAD">
      <w:pPr>
        <w:rPr>
          <w:b/>
          <w:bCs/>
        </w:rPr>
      </w:pPr>
      <w:r w:rsidRPr="000A1BAD">
        <w:rPr>
          <w:rFonts w:ascii="Segoe UI Emoji" w:hAnsi="Segoe UI Emoji" w:cs="Segoe UI Emoji"/>
          <w:b/>
          <w:bCs/>
        </w:rPr>
        <w:t>👨</w:t>
      </w:r>
      <w:r w:rsidRPr="000A1BAD">
        <w:rPr>
          <w:b/>
          <w:bCs/>
        </w:rPr>
        <w:t>‍</w:t>
      </w:r>
      <w:r w:rsidRPr="000A1BAD">
        <w:rPr>
          <w:rFonts w:ascii="Segoe UI Emoji" w:hAnsi="Segoe UI Emoji" w:cs="Segoe UI Emoji"/>
          <w:b/>
          <w:bCs/>
        </w:rPr>
        <w:t>👩</w:t>
      </w:r>
      <w:r w:rsidRPr="000A1BAD">
        <w:rPr>
          <w:b/>
          <w:bCs/>
        </w:rPr>
        <w:t>‍</w:t>
      </w:r>
      <w:r w:rsidRPr="000A1BAD">
        <w:rPr>
          <w:rFonts w:ascii="Segoe UI Emoji" w:hAnsi="Segoe UI Emoji" w:cs="Segoe UI Emoji"/>
          <w:b/>
          <w:bCs/>
        </w:rPr>
        <w:t>👧</w:t>
      </w:r>
      <w:r w:rsidRPr="000A1BAD">
        <w:rPr>
          <w:b/>
          <w:bCs/>
        </w:rPr>
        <w:t>‍</w:t>
      </w:r>
      <w:r w:rsidRPr="000A1BAD">
        <w:rPr>
          <w:rFonts w:ascii="Segoe UI Emoji" w:hAnsi="Segoe UI Emoji" w:cs="Segoe UI Emoji"/>
          <w:b/>
          <w:bCs/>
        </w:rPr>
        <w:t>👦</w:t>
      </w:r>
      <w:r w:rsidRPr="000A1BAD">
        <w:rPr>
          <w:b/>
          <w:bCs/>
        </w:rPr>
        <w:t xml:space="preserve"> Application for Today</w:t>
      </w:r>
    </w:p>
    <w:p w14:paraId="19AFF631" w14:textId="77777777" w:rsidR="000A1BAD" w:rsidRPr="000A1BAD" w:rsidRDefault="000A1BAD" w:rsidP="000A1BAD">
      <w:pPr>
        <w:rPr>
          <w:b/>
          <w:bCs/>
        </w:rPr>
      </w:pPr>
      <w:r w:rsidRPr="000A1BAD">
        <w:rPr>
          <w:b/>
          <w:bCs/>
        </w:rPr>
        <w:t>For Youth:</w:t>
      </w:r>
    </w:p>
    <w:p w14:paraId="0E846828" w14:textId="77777777" w:rsidR="000A1BAD" w:rsidRPr="000A1BAD" w:rsidRDefault="000A1BAD" w:rsidP="000A1BAD">
      <w:pPr>
        <w:numPr>
          <w:ilvl w:val="0"/>
          <w:numId w:val="10"/>
        </w:numPr>
      </w:pPr>
      <w:r w:rsidRPr="000A1BAD">
        <w:t>Stand firm in your faith at school and among peers</w:t>
      </w:r>
    </w:p>
    <w:p w14:paraId="089C7C69" w14:textId="77777777" w:rsidR="000A1BAD" w:rsidRPr="000A1BAD" w:rsidRDefault="000A1BAD" w:rsidP="000A1BAD">
      <w:pPr>
        <w:numPr>
          <w:ilvl w:val="0"/>
          <w:numId w:val="10"/>
        </w:numPr>
      </w:pPr>
      <w:r w:rsidRPr="000A1BAD">
        <w:t>God honors those who choose obedience early in life</w:t>
      </w:r>
    </w:p>
    <w:p w14:paraId="765D6C42" w14:textId="77777777" w:rsidR="000A1BAD" w:rsidRPr="000A1BAD" w:rsidRDefault="000A1BAD" w:rsidP="000A1BAD">
      <w:pPr>
        <w:rPr>
          <w:b/>
          <w:bCs/>
        </w:rPr>
      </w:pPr>
      <w:r w:rsidRPr="000A1BAD">
        <w:rPr>
          <w:b/>
          <w:bCs/>
        </w:rPr>
        <w:t>For Families:</w:t>
      </w:r>
    </w:p>
    <w:p w14:paraId="790F0EF1" w14:textId="77777777" w:rsidR="000A1BAD" w:rsidRPr="000A1BAD" w:rsidRDefault="000A1BAD" w:rsidP="000A1BAD">
      <w:pPr>
        <w:numPr>
          <w:ilvl w:val="0"/>
          <w:numId w:val="11"/>
        </w:numPr>
      </w:pPr>
      <w:r w:rsidRPr="000A1BAD">
        <w:t>Teach children identity in God, not culture</w:t>
      </w:r>
    </w:p>
    <w:p w14:paraId="51BD3434" w14:textId="77777777" w:rsidR="000A1BAD" w:rsidRPr="000A1BAD" w:rsidRDefault="000A1BAD" w:rsidP="000A1BAD">
      <w:pPr>
        <w:numPr>
          <w:ilvl w:val="0"/>
          <w:numId w:val="11"/>
        </w:numPr>
      </w:pPr>
      <w:r w:rsidRPr="000A1BAD">
        <w:t xml:space="preserve">Discipline and faith bring generational </w:t>
      </w:r>
      <w:proofErr w:type="gramStart"/>
      <w:r w:rsidRPr="000A1BAD">
        <w:t>blessing</w:t>
      </w:r>
      <w:proofErr w:type="gramEnd"/>
    </w:p>
    <w:p w14:paraId="62888415" w14:textId="77777777" w:rsidR="000A1BAD" w:rsidRPr="000A1BAD" w:rsidRDefault="000A1BAD" w:rsidP="000A1BAD">
      <w:pPr>
        <w:rPr>
          <w:b/>
          <w:bCs/>
        </w:rPr>
      </w:pPr>
      <w:r w:rsidRPr="000A1BAD">
        <w:rPr>
          <w:b/>
          <w:bCs/>
        </w:rPr>
        <w:t>For Leaders:</w:t>
      </w:r>
    </w:p>
    <w:p w14:paraId="2A4007A0" w14:textId="77777777" w:rsidR="000A1BAD" w:rsidRPr="000A1BAD" w:rsidRDefault="000A1BAD" w:rsidP="000A1BAD">
      <w:pPr>
        <w:numPr>
          <w:ilvl w:val="0"/>
          <w:numId w:val="12"/>
        </w:numPr>
      </w:pPr>
      <w:r w:rsidRPr="000A1BAD">
        <w:t>Excellence flows from integrity</w:t>
      </w:r>
    </w:p>
    <w:p w14:paraId="75715179" w14:textId="77777777" w:rsidR="000A1BAD" w:rsidRPr="000A1BAD" w:rsidRDefault="000A1BAD" w:rsidP="000A1BAD">
      <w:pPr>
        <w:numPr>
          <w:ilvl w:val="0"/>
          <w:numId w:val="12"/>
        </w:numPr>
      </w:pPr>
      <w:r w:rsidRPr="000A1BAD">
        <w:t>God promotes faithful servants</w:t>
      </w:r>
    </w:p>
    <w:p w14:paraId="174F92AF" w14:textId="77777777" w:rsidR="000A1BAD" w:rsidRPr="000A1BAD" w:rsidRDefault="00000000" w:rsidP="000A1BAD">
      <w:r>
        <w:pict w14:anchorId="39C5BA33">
          <v:rect id="_x0000_i1034" style="width:0;height:1.5pt" o:hralign="center" o:hrstd="t" o:hr="t" fillcolor="#a0a0a0" stroked="f"/>
        </w:pict>
      </w:r>
    </w:p>
    <w:p w14:paraId="62BB03A3"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Key Memory Verse</w:t>
      </w:r>
    </w:p>
    <w:p w14:paraId="3B8769AB" w14:textId="77777777" w:rsidR="000A1BAD" w:rsidRPr="000A1BAD" w:rsidRDefault="000A1BAD" w:rsidP="000A1BAD">
      <w:r w:rsidRPr="000A1BAD">
        <w:rPr>
          <w:b/>
          <w:bCs/>
        </w:rPr>
        <w:t>Daniel 1:8</w:t>
      </w:r>
      <w:r w:rsidRPr="000A1BAD">
        <w:br/>
        <w:t>“But Daniel purposed in his heart that he would not defile himself…”</w:t>
      </w:r>
    </w:p>
    <w:p w14:paraId="54ED9CB6" w14:textId="77777777" w:rsidR="000A1BAD" w:rsidRPr="000A1BAD" w:rsidRDefault="00000000" w:rsidP="000A1BAD">
      <w:r>
        <w:pict w14:anchorId="7184FA8F">
          <v:rect id="_x0000_i1035" style="width:0;height:1.5pt" o:hralign="center" o:hrstd="t" o:hr="t" fillcolor="#a0a0a0" stroked="f"/>
        </w:pict>
      </w:r>
    </w:p>
    <w:p w14:paraId="3AA1D8EB"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Reflection Questions</w:t>
      </w:r>
    </w:p>
    <w:p w14:paraId="6E0B914D" w14:textId="77777777" w:rsidR="000A1BAD" w:rsidRPr="000A1BAD" w:rsidRDefault="000A1BAD" w:rsidP="000A1BAD">
      <w:pPr>
        <w:numPr>
          <w:ilvl w:val="0"/>
          <w:numId w:val="13"/>
        </w:numPr>
      </w:pPr>
      <w:r w:rsidRPr="000A1BAD">
        <w:t>What pressures today challenge your faith?</w:t>
      </w:r>
    </w:p>
    <w:p w14:paraId="4CD22052" w14:textId="77777777" w:rsidR="000A1BAD" w:rsidRPr="000A1BAD" w:rsidRDefault="000A1BAD" w:rsidP="000A1BAD">
      <w:pPr>
        <w:numPr>
          <w:ilvl w:val="0"/>
          <w:numId w:val="13"/>
        </w:numPr>
      </w:pPr>
      <w:r w:rsidRPr="000A1BAD">
        <w:t>How can you honor God in daily decisions?</w:t>
      </w:r>
    </w:p>
    <w:p w14:paraId="342ED29D" w14:textId="77777777" w:rsidR="000A1BAD" w:rsidRPr="000A1BAD" w:rsidRDefault="000A1BAD" w:rsidP="000A1BAD">
      <w:pPr>
        <w:numPr>
          <w:ilvl w:val="0"/>
          <w:numId w:val="13"/>
        </w:numPr>
      </w:pPr>
      <w:r w:rsidRPr="000A1BAD">
        <w:t>What does “purpose in your heart” mean for you?</w:t>
      </w:r>
    </w:p>
    <w:p w14:paraId="0352AF4D" w14:textId="77777777" w:rsidR="000A1BAD" w:rsidRPr="000A1BAD" w:rsidRDefault="00000000" w:rsidP="000A1BAD">
      <w:r>
        <w:pict w14:anchorId="158D3D75">
          <v:rect id="_x0000_i1036" style="width:0;height:1.5pt" o:hralign="center" o:hrstd="t" o:hr="t" fillcolor="#a0a0a0" stroked="f"/>
        </w:pict>
      </w:r>
    </w:p>
    <w:p w14:paraId="161BBD6B"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Closing Prayer</w:t>
      </w:r>
    </w:p>
    <w:p w14:paraId="413E7E4D" w14:textId="77777777" w:rsidR="000A1BAD" w:rsidRDefault="000A1BAD" w:rsidP="000A1BAD">
      <w:r w:rsidRPr="000A1BAD">
        <w:lastRenderedPageBreak/>
        <w:t>Lord, help us to remain faithful to You even when we are surrounded by pressure to compromise. Give us wisdom, discipline, and courage like Daniel. May our lives bring glory to Your name. Amen.</w:t>
      </w:r>
    </w:p>
    <w:p w14:paraId="4CFBF9C5" w14:textId="77777777" w:rsidR="000A1BAD" w:rsidRDefault="000A1BAD" w:rsidP="000A1BAD"/>
    <w:p w14:paraId="08B28584" w14:textId="5BB4DA6A" w:rsidR="000A1BAD" w:rsidRPr="000A1BAD" w:rsidRDefault="000A1BAD" w:rsidP="000A1BAD">
      <w:r w:rsidRPr="000A1BAD">
        <w:rPr>
          <w:noProof/>
        </w:rPr>
        <w:lastRenderedPageBreak/>
        <w:drawing>
          <wp:inline distT="0" distB="0" distL="0" distR="0" wp14:anchorId="4EAAEE41" wp14:editId="4B1E99DD">
            <wp:extent cx="5943600" cy="7694295"/>
            <wp:effectExtent l="0" t="0" r="0" b="1905"/>
            <wp:docPr id="1941227055" name="Picture 1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27055" name="Picture 12" descr="A screenshot of a computer scree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694295"/>
                    </a:xfrm>
                    <a:prstGeom prst="rect">
                      <a:avLst/>
                    </a:prstGeom>
                    <a:noFill/>
                    <a:ln>
                      <a:noFill/>
                    </a:ln>
                  </pic:spPr>
                </pic:pic>
              </a:graphicData>
            </a:graphic>
          </wp:inline>
        </w:drawing>
      </w:r>
    </w:p>
    <w:p w14:paraId="43B8CE87" w14:textId="094AA49F" w:rsidR="000A1BAD" w:rsidRPr="000A1BAD" w:rsidRDefault="000A1BAD" w:rsidP="000A1BAD">
      <w:r w:rsidRPr="000A1BAD">
        <w:rPr>
          <w:noProof/>
        </w:rPr>
        <w:lastRenderedPageBreak/>
        <w:drawing>
          <wp:inline distT="0" distB="0" distL="0" distR="0" wp14:anchorId="0E83237C" wp14:editId="70529D27">
            <wp:extent cx="5238750" cy="7334250"/>
            <wp:effectExtent l="0" t="0" r="0" b="0"/>
            <wp:docPr id="356130371" name="Picture 11" descr="A poster of a person with a be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130371" name="Picture 11" descr="A poster of a person with a bear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0" cy="7334250"/>
                    </a:xfrm>
                    <a:prstGeom prst="rect">
                      <a:avLst/>
                    </a:prstGeom>
                    <a:noFill/>
                    <a:ln>
                      <a:noFill/>
                    </a:ln>
                  </pic:spPr>
                </pic:pic>
              </a:graphicData>
            </a:graphic>
          </wp:inline>
        </w:drawing>
      </w:r>
    </w:p>
    <w:p w14:paraId="23D7E604" w14:textId="28DD15E6" w:rsidR="000A1BAD" w:rsidRPr="000A1BAD" w:rsidRDefault="000A1BAD" w:rsidP="000A1BAD">
      <w:r w:rsidRPr="000A1BAD">
        <w:rPr>
          <w:noProof/>
        </w:rPr>
        <w:lastRenderedPageBreak/>
        <w:drawing>
          <wp:inline distT="0" distB="0" distL="0" distR="0" wp14:anchorId="57F506CA" wp14:editId="7F751E76">
            <wp:extent cx="5943600" cy="4643755"/>
            <wp:effectExtent l="0" t="0" r="0" b="4445"/>
            <wp:docPr id="1298974369" name="Picture 10" descr="A person in a white dress sitting on a throne with a person in a blue r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974369" name="Picture 10" descr="A person in a white dress sitting on a throne with a person in a blue robe&#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643755"/>
                    </a:xfrm>
                    <a:prstGeom prst="rect">
                      <a:avLst/>
                    </a:prstGeom>
                    <a:noFill/>
                    <a:ln>
                      <a:noFill/>
                    </a:ln>
                  </pic:spPr>
                </pic:pic>
              </a:graphicData>
            </a:graphic>
          </wp:inline>
        </w:drawing>
      </w:r>
    </w:p>
    <w:p w14:paraId="2C9FDA2E" w14:textId="77777777" w:rsidR="000A1BAD" w:rsidRPr="000A1BAD" w:rsidRDefault="000A1BAD" w:rsidP="000A1BAD">
      <w:r w:rsidRPr="000A1BAD">
        <w:t>4</w:t>
      </w:r>
    </w:p>
    <w:p w14:paraId="0B81EF6E"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The Book of Daniel – Chapter 2 (Full Bible Study)</w:t>
      </w:r>
    </w:p>
    <w:p w14:paraId="12CB04D6" w14:textId="77777777" w:rsidR="000A1BAD" w:rsidRPr="000A1BAD" w:rsidRDefault="000A1BAD" w:rsidP="000A1BAD">
      <w:r w:rsidRPr="000A1BAD">
        <w:rPr>
          <w:b/>
          <w:bCs/>
        </w:rPr>
        <w:t>Theme:</w:t>
      </w:r>
      <w:r w:rsidRPr="000A1BAD">
        <w:t xml:space="preserve"> </w:t>
      </w:r>
      <w:r w:rsidRPr="000A1BAD">
        <w:rPr>
          <w:i/>
          <w:iCs/>
        </w:rPr>
        <w:t>God Reveals Mysteries and Rules Over Kingdoms</w:t>
      </w:r>
      <w:r w:rsidRPr="000A1BAD">
        <w:br/>
      </w:r>
      <w:r w:rsidRPr="000A1BAD">
        <w:rPr>
          <w:b/>
          <w:bCs/>
        </w:rPr>
        <w:t>Key Message:</w:t>
      </w:r>
      <w:r w:rsidRPr="000A1BAD">
        <w:t xml:space="preserve"> God alone controls history, reveals truth, and establishes eternal dominion.</w:t>
      </w:r>
    </w:p>
    <w:p w14:paraId="11855039" w14:textId="77777777" w:rsidR="000A1BAD" w:rsidRPr="000A1BAD" w:rsidRDefault="00000000" w:rsidP="000A1BAD">
      <w:r>
        <w:pict w14:anchorId="6E125CCE">
          <v:rect id="_x0000_i1037" style="width:0;height:1.5pt" o:hralign="center" o:hrstd="t" o:hr="t" fillcolor="#a0a0a0" stroked="f"/>
        </w:pict>
      </w:r>
    </w:p>
    <w:p w14:paraId="42636350"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Overview of Book of Daniel – Chapter 2</w:t>
      </w:r>
    </w:p>
    <w:p w14:paraId="79E5CE46" w14:textId="77777777" w:rsidR="000A1BAD" w:rsidRPr="000A1BAD" w:rsidRDefault="000A1BAD" w:rsidP="000A1BAD">
      <w:r w:rsidRPr="000A1BAD">
        <w:t xml:space="preserve">Daniel chapter 2 moves from personal faithfulness (chapter 1) to </w:t>
      </w:r>
      <w:r w:rsidRPr="000A1BAD">
        <w:rPr>
          <w:b/>
          <w:bCs/>
        </w:rPr>
        <w:t>global prophecy</w:t>
      </w:r>
      <w:r w:rsidRPr="000A1BAD">
        <w:t>. God reveals the future of world empires through a dream given to King Nebuchadnezzar and interpreted by Daniel.</w:t>
      </w:r>
    </w:p>
    <w:p w14:paraId="002747F3" w14:textId="77777777" w:rsidR="000A1BAD" w:rsidRPr="000A1BAD" w:rsidRDefault="00000000" w:rsidP="000A1BAD">
      <w:r>
        <w:pict w14:anchorId="517F3A7A">
          <v:rect id="_x0000_i1038" style="width:0;height:1.5pt" o:hralign="center" o:hrstd="t" o:hr="t" fillcolor="#a0a0a0" stroked="f"/>
        </w:pict>
      </w:r>
    </w:p>
    <w:p w14:paraId="7DFFD3C5"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Historical Context</w:t>
      </w:r>
    </w:p>
    <w:p w14:paraId="5A6C29FF" w14:textId="77777777" w:rsidR="000A1BAD" w:rsidRPr="000A1BAD" w:rsidRDefault="000A1BAD" w:rsidP="000A1BAD">
      <w:pPr>
        <w:numPr>
          <w:ilvl w:val="0"/>
          <w:numId w:val="14"/>
        </w:numPr>
      </w:pPr>
      <w:r w:rsidRPr="000A1BAD">
        <w:rPr>
          <w:b/>
          <w:bCs/>
        </w:rPr>
        <w:t>Time period:</w:t>
      </w:r>
      <w:r w:rsidRPr="000A1BAD">
        <w:t xml:space="preserve"> Around </w:t>
      </w:r>
      <w:r w:rsidRPr="000A1BAD">
        <w:rPr>
          <w:b/>
          <w:bCs/>
        </w:rPr>
        <w:t>603 BC</w:t>
      </w:r>
    </w:p>
    <w:p w14:paraId="0294066A" w14:textId="77777777" w:rsidR="000A1BAD" w:rsidRPr="000A1BAD" w:rsidRDefault="000A1BAD" w:rsidP="000A1BAD">
      <w:pPr>
        <w:numPr>
          <w:ilvl w:val="0"/>
          <w:numId w:val="14"/>
        </w:numPr>
      </w:pPr>
      <w:r w:rsidRPr="000A1BAD">
        <w:rPr>
          <w:b/>
          <w:bCs/>
        </w:rPr>
        <w:lastRenderedPageBreak/>
        <w:t>Setting:</w:t>
      </w:r>
      <w:r w:rsidRPr="000A1BAD">
        <w:t xml:space="preserve"> Babylon</w:t>
      </w:r>
    </w:p>
    <w:p w14:paraId="03C6BDC5" w14:textId="77777777" w:rsidR="000A1BAD" w:rsidRPr="000A1BAD" w:rsidRDefault="000A1BAD" w:rsidP="000A1BAD">
      <w:pPr>
        <w:numPr>
          <w:ilvl w:val="0"/>
          <w:numId w:val="14"/>
        </w:numPr>
      </w:pPr>
      <w:r w:rsidRPr="000A1BAD">
        <w:rPr>
          <w:b/>
          <w:bCs/>
        </w:rPr>
        <w:t>Ruler:</w:t>
      </w:r>
      <w:r w:rsidRPr="000A1BAD">
        <w:t xml:space="preserve"> King Nebuchadnezzar</w:t>
      </w:r>
    </w:p>
    <w:p w14:paraId="7A6AD6F4" w14:textId="77777777" w:rsidR="000A1BAD" w:rsidRPr="000A1BAD" w:rsidRDefault="000A1BAD" w:rsidP="000A1BAD">
      <w:pPr>
        <w:numPr>
          <w:ilvl w:val="0"/>
          <w:numId w:val="14"/>
        </w:numPr>
      </w:pPr>
      <w:r w:rsidRPr="000A1BAD">
        <w:rPr>
          <w:b/>
          <w:bCs/>
        </w:rPr>
        <w:t>Crisis:</w:t>
      </w:r>
      <w:r w:rsidRPr="000A1BAD">
        <w:t xml:space="preserve"> The king has a dream but demands both the dream and its interpretation</w:t>
      </w:r>
    </w:p>
    <w:p w14:paraId="6FC53BCD" w14:textId="77777777" w:rsidR="000A1BAD" w:rsidRPr="000A1BAD" w:rsidRDefault="000A1BAD" w:rsidP="000A1BAD">
      <w:r w:rsidRPr="000A1BAD">
        <w:t xml:space="preserve">This chapter introduces </w:t>
      </w:r>
      <w:r w:rsidRPr="000A1BAD">
        <w:rPr>
          <w:b/>
          <w:bCs/>
        </w:rPr>
        <w:t>God’s prophetic timeline of world kingdoms</w:t>
      </w:r>
      <w:r w:rsidRPr="000A1BAD">
        <w:t>.</w:t>
      </w:r>
    </w:p>
    <w:p w14:paraId="7C940B0D" w14:textId="77777777" w:rsidR="000A1BAD" w:rsidRPr="000A1BAD" w:rsidRDefault="00000000" w:rsidP="000A1BAD">
      <w:r>
        <w:pict w14:anchorId="18F34D0A">
          <v:rect id="_x0000_i1039" style="width:0;height:1.5pt" o:hralign="center" o:hrstd="t" o:hr="t" fillcolor="#a0a0a0" stroked="f"/>
        </w:pict>
      </w:r>
    </w:p>
    <w:p w14:paraId="5678DAFF"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Structure of Daniel Chapter 2</w:t>
      </w:r>
    </w:p>
    <w:p w14:paraId="75764A6A" w14:textId="77777777" w:rsidR="000A1BAD" w:rsidRPr="000A1BAD" w:rsidRDefault="00000000" w:rsidP="000A1BAD">
      <w:r>
        <w:pict w14:anchorId="48DF2FA1">
          <v:rect id="_x0000_i1040" style="width:0;height:1.5pt" o:hralign="center" o:hrstd="t" o:hr="t" fillcolor="#a0a0a0" stroked="f"/>
        </w:pict>
      </w:r>
    </w:p>
    <w:p w14:paraId="5611C648" w14:textId="77777777" w:rsidR="000A1BAD" w:rsidRPr="000A1BAD" w:rsidRDefault="000A1BAD" w:rsidP="000A1BAD">
      <w:pPr>
        <w:rPr>
          <w:b/>
          <w:bCs/>
        </w:rPr>
      </w:pPr>
      <w:r w:rsidRPr="000A1BAD">
        <w:rPr>
          <w:b/>
          <w:bCs/>
        </w:rPr>
        <w:t>1️</w:t>
      </w:r>
      <w:r w:rsidRPr="000A1BAD">
        <w:rPr>
          <w:rFonts w:ascii="Segoe UI Symbol" w:hAnsi="Segoe UI Symbol" w:cs="Segoe UI Symbol"/>
          <w:b/>
          <w:bCs/>
        </w:rPr>
        <w:t>⃣</w:t>
      </w:r>
      <w:r w:rsidRPr="000A1BAD">
        <w:rPr>
          <w:b/>
          <w:bCs/>
        </w:rPr>
        <w:t xml:space="preserve"> The King’s Troubling Dream (Daniel 2:1–13)</w:t>
      </w:r>
    </w:p>
    <w:p w14:paraId="02F0A914" w14:textId="77777777" w:rsidR="000A1BAD" w:rsidRPr="000A1BAD" w:rsidRDefault="000A1BAD" w:rsidP="000A1BAD">
      <w:pPr>
        <w:numPr>
          <w:ilvl w:val="0"/>
          <w:numId w:val="15"/>
        </w:numPr>
      </w:pPr>
      <w:r w:rsidRPr="000A1BAD">
        <w:t>Nebuchadnezzar has a disturbing dream</w:t>
      </w:r>
    </w:p>
    <w:p w14:paraId="65930D79" w14:textId="77777777" w:rsidR="000A1BAD" w:rsidRPr="000A1BAD" w:rsidRDefault="000A1BAD" w:rsidP="000A1BAD">
      <w:pPr>
        <w:numPr>
          <w:ilvl w:val="0"/>
          <w:numId w:val="15"/>
        </w:numPr>
      </w:pPr>
      <w:r w:rsidRPr="000A1BAD">
        <w:t>He demands the wise men:</w:t>
      </w:r>
    </w:p>
    <w:p w14:paraId="5578D76A" w14:textId="77777777" w:rsidR="000A1BAD" w:rsidRPr="000A1BAD" w:rsidRDefault="000A1BAD" w:rsidP="000A1BAD">
      <w:pPr>
        <w:numPr>
          <w:ilvl w:val="1"/>
          <w:numId w:val="15"/>
        </w:numPr>
      </w:pPr>
      <w:r w:rsidRPr="000A1BAD">
        <w:t>Tell him the dream</w:t>
      </w:r>
    </w:p>
    <w:p w14:paraId="17ECE30A" w14:textId="77777777" w:rsidR="000A1BAD" w:rsidRPr="000A1BAD" w:rsidRDefault="000A1BAD" w:rsidP="000A1BAD">
      <w:pPr>
        <w:numPr>
          <w:ilvl w:val="1"/>
          <w:numId w:val="15"/>
        </w:numPr>
      </w:pPr>
      <w:r w:rsidRPr="000A1BAD">
        <w:t>Explain its meaning</w:t>
      </w:r>
    </w:p>
    <w:p w14:paraId="75CEAED3" w14:textId="77777777" w:rsidR="000A1BAD" w:rsidRPr="000A1BAD" w:rsidRDefault="000A1BAD" w:rsidP="000A1BAD">
      <w:pPr>
        <w:numPr>
          <w:ilvl w:val="0"/>
          <w:numId w:val="15"/>
        </w:numPr>
      </w:pPr>
      <w:r w:rsidRPr="000A1BAD">
        <w:t>Failure means death</w:t>
      </w:r>
    </w:p>
    <w:p w14:paraId="1515DDB3" w14:textId="77777777" w:rsidR="000A1BAD" w:rsidRPr="000A1BAD" w:rsidRDefault="000A1BAD" w:rsidP="000A1BAD">
      <w:r w:rsidRPr="000A1BAD">
        <w:t>The wise men admit:</w:t>
      </w:r>
    </w:p>
    <w:p w14:paraId="02E6D80D" w14:textId="77777777" w:rsidR="000A1BAD" w:rsidRPr="000A1BAD" w:rsidRDefault="000A1BAD" w:rsidP="000A1BAD">
      <w:r w:rsidRPr="000A1BAD">
        <w:t>“No man can reveal this… except the gods.”</w:t>
      </w:r>
    </w:p>
    <w:p w14:paraId="6CFB0ACA" w14:textId="77777777" w:rsidR="000A1BAD" w:rsidRPr="000A1BAD" w:rsidRDefault="000A1BAD" w:rsidP="000A1BAD">
      <w:r w:rsidRPr="000A1BAD">
        <w:rPr>
          <w:rFonts w:ascii="Segoe UI Emoji" w:hAnsi="Segoe UI Emoji" w:cs="Segoe UI Emoji"/>
        </w:rPr>
        <w:t>🔑</w:t>
      </w:r>
      <w:r w:rsidRPr="000A1BAD">
        <w:t xml:space="preserve"> </w:t>
      </w:r>
      <w:r w:rsidRPr="000A1BAD">
        <w:rPr>
          <w:b/>
          <w:bCs/>
        </w:rPr>
        <w:t>Lesson:</w:t>
      </w:r>
      <w:r w:rsidRPr="000A1BAD">
        <w:br/>
        <w:t>Human wisdom has limits. Only God knows hidden things.</w:t>
      </w:r>
    </w:p>
    <w:p w14:paraId="75D9DDB2" w14:textId="77777777" w:rsidR="000A1BAD" w:rsidRPr="000A1BAD" w:rsidRDefault="00000000" w:rsidP="000A1BAD">
      <w:r>
        <w:pict w14:anchorId="353319C4">
          <v:rect id="_x0000_i1041" style="width:0;height:1.5pt" o:hralign="center" o:hrstd="t" o:hr="t" fillcolor="#a0a0a0" stroked="f"/>
        </w:pict>
      </w:r>
    </w:p>
    <w:p w14:paraId="421ADF3D" w14:textId="77777777" w:rsidR="000A1BAD" w:rsidRPr="000A1BAD" w:rsidRDefault="000A1BAD" w:rsidP="000A1BAD">
      <w:pPr>
        <w:rPr>
          <w:b/>
          <w:bCs/>
        </w:rPr>
      </w:pPr>
      <w:r w:rsidRPr="000A1BAD">
        <w:rPr>
          <w:b/>
          <w:bCs/>
        </w:rPr>
        <w:t>2️</w:t>
      </w:r>
      <w:r w:rsidRPr="000A1BAD">
        <w:rPr>
          <w:rFonts w:ascii="Segoe UI Symbol" w:hAnsi="Segoe UI Symbol" w:cs="Segoe UI Symbol"/>
          <w:b/>
          <w:bCs/>
        </w:rPr>
        <w:t>⃣</w:t>
      </w:r>
      <w:r w:rsidRPr="000A1BAD">
        <w:rPr>
          <w:b/>
          <w:bCs/>
        </w:rPr>
        <w:t xml:space="preserve"> Daniel’s Prayer and God’s Revelation (Daniel 2:14–23)</w:t>
      </w:r>
    </w:p>
    <w:p w14:paraId="1BF2FE74" w14:textId="77777777" w:rsidR="000A1BAD" w:rsidRPr="000A1BAD" w:rsidRDefault="000A1BAD" w:rsidP="000A1BAD">
      <w:pPr>
        <w:numPr>
          <w:ilvl w:val="0"/>
          <w:numId w:val="16"/>
        </w:numPr>
      </w:pPr>
      <w:r w:rsidRPr="000A1BAD">
        <w:t xml:space="preserve">Daniel responds with </w:t>
      </w:r>
      <w:r w:rsidRPr="000A1BAD">
        <w:rPr>
          <w:b/>
          <w:bCs/>
        </w:rPr>
        <w:t>wisdom and calm</w:t>
      </w:r>
    </w:p>
    <w:p w14:paraId="54187311" w14:textId="77777777" w:rsidR="000A1BAD" w:rsidRPr="000A1BAD" w:rsidRDefault="000A1BAD" w:rsidP="000A1BAD">
      <w:pPr>
        <w:numPr>
          <w:ilvl w:val="0"/>
          <w:numId w:val="16"/>
        </w:numPr>
      </w:pPr>
      <w:r w:rsidRPr="000A1BAD">
        <w:t>He gathers his friends to pray</w:t>
      </w:r>
    </w:p>
    <w:p w14:paraId="49034597" w14:textId="77777777" w:rsidR="000A1BAD" w:rsidRPr="000A1BAD" w:rsidRDefault="000A1BAD" w:rsidP="000A1BAD">
      <w:pPr>
        <w:numPr>
          <w:ilvl w:val="0"/>
          <w:numId w:val="16"/>
        </w:numPr>
      </w:pPr>
      <w:r w:rsidRPr="000A1BAD">
        <w:t>God reveals the dream in a night vision</w:t>
      </w:r>
    </w:p>
    <w:p w14:paraId="1D9199B5" w14:textId="77777777" w:rsidR="000A1BAD" w:rsidRPr="000A1BAD" w:rsidRDefault="000A1BAD" w:rsidP="000A1BAD">
      <w:r w:rsidRPr="000A1BAD">
        <w:t>Daniel praises God:</w:t>
      </w:r>
    </w:p>
    <w:p w14:paraId="75C28526" w14:textId="77777777" w:rsidR="000A1BAD" w:rsidRPr="000A1BAD" w:rsidRDefault="000A1BAD" w:rsidP="000A1BAD">
      <w:pPr>
        <w:numPr>
          <w:ilvl w:val="0"/>
          <w:numId w:val="17"/>
        </w:numPr>
      </w:pPr>
      <w:r w:rsidRPr="000A1BAD">
        <w:t>God changes times and seasons</w:t>
      </w:r>
    </w:p>
    <w:p w14:paraId="427AFF30" w14:textId="77777777" w:rsidR="000A1BAD" w:rsidRPr="000A1BAD" w:rsidRDefault="000A1BAD" w:rsidP="000A1BAD">
      <w:pPr>
        <w:numPr>
          <w:ilvl w:val="0"/>
          <w:numId w:val="17"/>
        </w:numPr>
      </w:pPr>
      <w:r w:rsidRPr="000A1BAD">
        <w:t>God removes and sets up kings</w:t>
      </w:r>
    </w:p>
    <w:p w14:paraId="039C9BFF" w14:textId="77777777" w:rsidR="000A1BAD" w:rsidRPr="000A1BAD" w:rsidRDefault="000A1BAD" w:rsidP="000A1BAD">
      <w:pPr>
        <w:numPr>
          <w:ilvl w:val="0"/>
          <w:numId w:val="17"/>
        </w:numPr>
      </w:pPr>
      <w:r w:rsidRPr="000A1BAD">
        <w:t>God gives wisdom and knowledge</w:t>
      </w:r>
    </w:p>
    <w:p w14:paraId="2A194B06" w14:textId="77777777" w:rsidR="000A1BAD" w:rsidRPr="000A1BAD" w:rsidRDefault="000A1BAD" w:rsidP="000A1BAD">
      <w:r w:rsidRPr="000A1BAD">
        <w:rPr>
          <w:rFonts w:ascii="Segoe UI Emoji" w:hAnsi="Segoe UI Emoji" w:cs="Segoe UI Emoji"/>
        </w:rPr>
        <w:lastRenderedPageBreak/>
        <w:t>🔑</w:t>
      </w:r>
      <w:r w:rsidRPr="000A1BAD">
        <w:t xml:space="preserve"> </w:t>
      </w:r>
      <w:r w:rsidRPr="000A1BAD">
        <w:rPr>
          <w:b/>
          <w:bCs/>
        </w:rPr>
        <w:t>Lesson:</w:t>
      </w:r>
      <w:r w:rsidRPr="000A1BAD">
        <w:br/>
        <w:t>Prayer invites divine revelation. God responds to united faith.</w:t>
      </w:r>
    </w:p>
    <w:p w14:paraId="275FE04D" w14:textId="77777777" w:rsidR="000A1BAD" w:rsidRPr="000A1BAD" w:rsidRDefault="00000000" w:rsidP="000A1BAD">
      <w:r>
        <w:pict w14:anchorId="04704BB9">
          <v:rect id="_x0000_i1042" style="width:0;height:1.5pt" o:hralign="center" o:hrstd="t" o:hr="t" fillcolor="#a0a0a0" stroked="f"/>
        </w:pict>
      </w:r>
    </w:p>
    <w:p w14:paraId="242CA984" w14:textId="77777777" w:rsidR="000A1BAD" w:rsidRPr="000A1BAD" w:rsidRDefault="000A1BAD" w:rsidP="000A1BAD">
      <w:pPr>
        <w:rPr>
          <w:b/>
          <w:bCs/>
        </w:rPr>
      </w:pPr>
      <w:r w:rsidRPr="000A1BAD">
        <w:rPr>
          <w:b/>
          <w:bCs/>
        </w:rPr>
        <w:t>3️</w:t>
      </w:r>
      <w:r w:rsidRPr="000A1BAD">
        <w:rPr>
          <w:rFonts w:ascii="Segoe UI Symbol" w:hAnsi="Segoe UI Symbol" w:cs="Segoe UI Symbol"/>
          <w:b/>
          <w:bCs/>
        </w:rPr>
        <w:t>⃣</w:t>
      </w:r>
      <w:r w:rsidRPr="000A1BAD">
        <w:rPr>
          <w:b/>
          <w:bCs/>
        </w:rPr>
        <w:t xml:space="preserve"> Daniel Acknowledges God, Not Himself (Daniel 2:24–30)</w:t>
      </w:r>
    </w:p>
    <w:p w14:paraId="606FE1A0" w14:textId="77777777" w:rsidR="000A1BAD" w:rsidRPr="000A1BAD" w:rsidRDefault="000A1BAD" w:rsidP="000A1BAD">
      <w:r w:rsidRPr="000A1BAD">
        <w:t>Daniel makes it clear:</w:t>
      </w:r>
    </w:p>
    <w:p w14:paraId="3F2FAB90" w14:textId="77777777" w:rsidR="000A1BAD" w:rsidRPr="000A1BAD" w:rsidRDefault="000A1BAD" w:rsidP="000A1BAD">
      <w:pPr>
        <w:numPr>
          <w:ilvl w:val="0"/>
          <w:numId w:val="18"/>
        </w:numPr>
      </w:pPr>
      <w:r w:rsidRPr="000A1BAD">
        <w:t>Wisdom comes from God</w:t>
      </w:r>
    </w:p>
    <w:p w14:paraId="22D5977E" w14:textId="77777777" w:rsidR="000A1BAD" w:rsidRPr="000A1BAD" w:rsidRDefault="000A1BAD" w:rsidP="000A1BAD">
      <w:pPr>
        <w:numPr>
          <w:ilvl w:val="0"/>
          <w:numId w:val="18"/>
        </w:numPr>
      </w:pPr>
      <w:r w:rsidRPr="000A1BAD">
        <w:t>Interpretation is not by human power</w:t>
      </w:r>
    </w:p>
    <w:p w14:paraId="772190FD" w14:textId="77777777" w:rsidR="000A1BAD" w:rsidRPr="000A1BAD" w:rsidRDefault="000A1BAD" w:rsidP="000A1BAD">
      <w:pPr>
        <w:numPr>
          <w:ilvl w:val="0"/>
          <w:numId w:val="18"/>
        </w:numPr>
      </w:pPr>
      <w:r w:rsidRPr="000A1BAD">
        <w:t>Revelation is for God’s glory</w:t>
      </w:r>
    </w:p>
    <w:p w14:paraId="5DC44068" w14:textId="77777777" w:rsidR="000A1BAD" w:rsidRPr="000A1BAD" w:rsidRDefault="000A1BAD" w:rsidP="000A1BAD">
      <w:r w:rsidRPr="000A1BAD">
        <w:rPr>
          <w:rFonts w:ascii="Segoe UI Emoji" w:hAnsi="Segoe UI Emoji" w:cs="Segoe UI Emoji"/>
        </w:rPr>
        <w:t>🔑</w:t>
      </w:r>
      <w:r w:rsidRPr="000A1BAD">
        <w:t xml:space="preserve"> </w:t>
      </w:r>
      <w:r w:rsidRPr="000A1BAD">
        <w:rPr>
          <w:b/>
          <w:bCs/>
        </w:rPr>
        <w:t>Lesson:</w:t>
      </w:r>
      <w:r w:rsidRPr="000A1BAD">
        <w:br/>
        <w:t>True servants of God always point people to Him, not themselves.</w:t>
      </w:r>
    </w:p>
    <w:p w14:paraId="4CE7B16B" w14:textId="77777777" w:rsidR="000A1BAD" w:rsidRPr="000A1BAD" w:rsidRDefault="00000000" w:rsidP="000A1BAD">
      <w:r>
        <w:pict w14:anchorId="6315B1AD">
          <v:rect id="_x0000_i1043" style="width:0;height:1.5pt" o:hralign="center" o:hrstd="t" o:hr="t" fillcolor="#a0a0a0" stroked="f"/>
        </w:pict>
      </w:r>
    </w:p>
    <w:p w14:paraId="6F8E3554" w14:textId="77777777" w:rsidR="000A1BAD" w:rsidRPr="000A1BAD" w:rsidRDefault="000A1BAD" w:rsidP="000A1BAD">
      <w:pPr>
        <w:rPr>
          <w:b/>
          <w:bCs/>
        </w:rPr>
      </w:pPr>
      <w:r w:rsidRPr="000A1BAD">
        <w:rPr>
          <w:b/>
          <w:bCs/>
        </w:rPr>
        <w:t>4️</w:t>
      </w:r>
      <w:r w:rsidRPr="000A1BAD">
        <w:rPr>
          <w:rFonts w:ascii="Segoe UI Symbol" w:hAnsi="Segoe UI Symbol" w:cs="Segoe UI Symbol"/>
          <w:b/>
          <w:bCs/>
        </w:rPr>
        <w:t>⃣</w:t>
      </w:r>
      <w:r w:rsidRPr="000A1BAD">
        <w:rPr>
          <w:b/>
          <w:bCs/>
        </w:rPr>
        <w:t xml:space="preserve"> The Dream of the Great Statue (Daniel 2:31–35)</w:t>
      </w:r>
    </w:p>
    <w:p w14:paraId="3DA0C117" w14:textId="77777777" w:rsidR="000A1BAD" w:rsidRPr="000A1BAD" w:rsidRDefault="000A1BAD" w:rsidP="000A1BAD">
      <w:r w:rsidRPr="000A1BAD">
        <w:t>Nebuchadnezzar sees a massive statue: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3"/>
        <w:gridCol w:w="2114"/>
      </w:tblGrid>
      <w:tr w:rsidR="000A1BAD" w:rsidRPr="000A1BAD" w14:paraId="29C0FEDA" w14:textId="77777777">
        <w:trPr>
          <w:tblHeader/>
          <w:tblCellSpacing w:w="15" w:type="dxa"/>
        </w:trPr>
        <w:tc>
          <w:tcPr>
            <w:tcW w:w="0" w:type="auto"/>
            <w:vAlign w:val="center"/>
            <w:hideMark/>
          </w:tcPr>
          <w:p w14:paraId="5B1C66A5" w14:textId="77777777" w:rsidR="000A1BAD" w:rsidRPr="000A1BAD" w:rsidRDefault="000A1BAD" w:rsidP="000A1BAD">
            <w:pPr>
              <w:rPr>
                <w:b/>
                <w:bCs/>
              </w:rPr>
            </w:pPr>
            <w:r w:rsidRPr="000A1BAD">
              <w:rPr>
                <w:b/>
                <w:bCs/>
              </w:rPr>
              <w:t>Part of Statue</w:t>
            </w:r>
          </w:p>
        </w:tc>
        <w:tc>
          <w:tcPr>
            <w:tcW w:w="0" w:type="auto"/>
            <w:vAlign w:val="center"/>
            <w:hideMark/>
          </w:tcPr>
          <w:p w14:paraId="6B9AB93B" w14:textId="77777777" w:rsidR="000A1BAD" w:rsidRPr="000A1BAD" w:rsidRDefault="000A1BAD" w:rsidP="000A1BAD">
            <w:pPr>
              <w:rPr>
                <w:b/>
                <w:bCs/>
              </w:rPr>
            </w:pPr>
            <w:r w:rsidRPr="000A1BAD">
              <w:rPr>
                <w:b/>
                <w:bCs/>
              </w:rPr>
              <w:t>Material</w:t>
            </w:r>
          </w:p>
        </w:tc>
      </w:tr>
      <w:tr w:rsidR="000A1BAD" w:rsidRPr="000A1BAD" w14:paraId="16979785" w14:textId="77777777">
        <w:trPr>
          <w:tblCellSpacing w:w="15" w:type="dxa"/>
        </w:trPr>
        <w:tc>
          <w:tcPr>
            <w:tcW w:w="0" w:type="auto"/>
            <w:vAlign w:val="center"/>
            <w:hideMark/>
          </w:tcPr>
          <w:p w14:paraId="6BFDB2C1" w14:textId="77777777" w:rsidR="000A1BAD" w:rsidRPr="000A1BAD" w:rsidRDefault="000A1BAD" w:rsidP="000A1BAD">
            <w:r w:rsidRPr="000A1BAD">
              <w:t>Head</w:t>
            </w:r>
          </w:p>
        </w:tc>
        <w:tc>
          <w:tcPr>
            <w:tcW w:w="0" w:type="auto"/>
            <w:vAlign w:val="center"/>
            <w:hideMark/>
          </w:tcPr>
          <w:p w14:paraId="7EBF93D7" w14:textId="77777777" w:rsidR="000A1BAD" w:rsidRPr="000A1BAD" w:rsidRDefault="000A1BAD" w:rsidP="000A1BAD">
            <w:r w:rsidRPr="000A1BAD">
              <w:t>Gold</w:t>
            </w:r>
          </w:p>
        </w:tc>
      </w:tr>
      <w:tr w:rsidR="000A1BAD" w:rsidRPr="000A1BAD" w14:paraId="54FBE4F2" w14:textId="77777777">
        <w:trPr>
          <w:tblCellSpacing w:w="15" w:type="dxa"/>
        </w:trPr>
        <w:tc>
          <w:tcPr>
            <w:tcW w:w="0" w:type="auto"/>
            <w:vAlign w:val="center"/>
            <w:hideMark/>
          </w:tcPr>
          <w:p w14:paraId="509C78E5" w14:textId="77777777" w:rsidR="000A1BAD" w:rsidRPr="000A1BAD" w:rsidRDefault="000A1BAD" w:rsidP="000A1BAD">
            <w:r w:rsidRPr="000A1BAD">
              <w:t>Chest &amp; Arms</w:t>
            </w:r>
          </w:p>
        </w:tc>
        <w:tc>
          <w:tcPr>
            <w:tcW w:w="0" w:type="auto"/>
            <w:vAlign w:val="center"/>
            <w:hideMark/>
          </w:tcPr>
          <w:p w14:paraId="1DD6D025" w14:textId="77777777" w:rsidR="000A1BAD" w:rsidRPr="000A1BAD" w:rsidRDefault="000A1BAD" w:rsidP="000A1BAD">
            <w:r w:rsidRPr="000A1BAD">
              <w:t>Silver</w:t>
            </w:r>
          </w:p>
        </w:tc>
      </w:tr>
      <w:tr w:rsidR="000A1BAD" w:rsidRPr="000A1BAD" w14:paraId="1214F9CE" w14:textId="77777777">
        <w:trPr>
          <w:tblCellSpacing w:w="15" w:type="dxa"/>
        </w:trPr>
        <w:tc>
          <w:tcPr>
            <w:tcW w:w="0" w:type="auto"/>
            <w:vAlign w:val="center"/>
            <w:hideMark/>
          </w:tcPr>
          <w:p w14:paraId="5E8AF905" w14:textId="77777777" w:rsidR="000A1BAD" w:rsidRPr="000A1BAD" w:rsidRDefault="000A1BAD" w:rsidP="000A1BAD">
            <w:r w:rsidRPr="000A1BAD">
              <w:t>Belly &amp; Thighs</w:t>
            </w:r>
          </w:p>
        </w:tc>
        <w:tc>
          <w:tcPr>
            <w:tcW w:w="0" w:type="auto"/>
            <w:vAlign w:val="center"/>
            <w:hideMark/>
          </w:tcPr>
          <w:p w14:paraId="14801E3E" w14:textId="77777777" w:rsidR="000A1BAD" w:rsidRPr="000A1BAD" w:rsidRDefault="000A1BAD" w:rsidP="000A1BAD">
            <w:r w:rsidRPr="000A1BAD">
              <w:t>Bronze</w:t>
            </w:r>
          </w:p>
        </w:tc>
      </w:tr>
      <w:tr w:rsidR="000A1BAD" w:rsidRPr="000A1BAD" w14:paraId="2E74DA9B" w14:textId="77777777">
        <w:trPr>
          <w:tblCellSpacing w:w="15" w:type="dxa"/>
        </w:trPr>
        <w:tc>
          <w:tcPr>
            <w:tcW w:w="0" w:type="auto"/>
            <w:vAlign w:val="center"/>
            <w:hideMark/>
          </w:tcPr>
          <w:p w14:paraId="49C0200A" w14:textId="77777777" w:rsidR="000A1BAD" w:rsidRPr="000A1BAD" w:rsidRDefault="000A1BAD" w:rsidP="000A1BAD">
            <w:r w:rsidRPr="000A1BAD">
              <w:t>Legs</w:t>
            </w:r>
          </w:p>
        </w:tc>
        <w:tc>
          <w:tcPr>
            <w:tcW w:w="0" w:type="auto"/>
            <w:vAlign w:val="center"/>
            <w:hideMark/>
          </w:tcPr>
          <w:p w14:paraId="6A99EF0E" w14:textId="77777777" w:rsidR="000A1BAD" w:rsidRPr="000A1BAD" w:rsidRDefault="000A1BAD" w:rsidP="000A1BAD">
            <w:r w:rsidRPr="000A1BAD">
              <w:t>Iron</w:t>
            </w:r>
          </w:p>
        </w:tc>
      </w:tr>
      <w:tr w:rsidR="000A1BAD" w:rsidRPr="000A1BAD" w14:paraId="45B3B931" w14:textId="77777777">
        <w:trPr>
          <w:tblCellSpacing w:w="15" w:type="dxa"/>
        </w:trPr>
        <w:tc>
          <w:tcPr>
            <w:tcW w:w="0" w:type="auto"/>
            <w:vAlign w:val="center"/>
            <w:hideMark/>
          </w:tcPr>
          <w:p w14:paraId="53F34313" w14:textId="77777777" w:rsidR="000A1BAD" w:rsidRPr="000A1BAD" w:rsidRDefault="000A1BAD" w:rsidP="000A1BAD">
            <w:r w:rsidRPr="000A1BAD">
              <w:t>Feet</w:t>
            </w:r>
          </w:p>
        </w:tc>
        <w:tc>
          <w:tcPr>
            <w:tcW w:w="0" w:type="auto"/>
            <w:vAlign w:val="center"/>
            <w:hideMark/>
          </w:tcPr>
          <w:p w14:paraId="366116C8" w14:textId="77777777" w:rsidR="000A1BAD" w:rsidRPr="000A1BAD" w:rsidRDefault="000A1BAD" w:rsidP="000A1BAD">
            <w:r w:rsidRPr="000A1BAD">
              <w:t>Iron mixed with clay</w:t>
            </w:r>
          </w:p>
        </w:tc>
      </w:tr>
    </w:tbl>
    <w:p w14:paraId="1AD47208" w14:textId="77777777" w:rsidR="000A1BAD" w:rsidRPr="000A1BAD" w:rsidRDefault="000A1BAD" w:rsidP="000A1BAD">
      <w:r w:rsidRPr="000A1BAD">
        <w:t>Then:</w:t>
      </w:r>
    </w:p>
    <w:p w14:paraId="63275F97" w14:textId="77777777" w:rsidR="000A1BAD" w:rsidRPr="000A1BAD" w:rsidRDefault="000A1BAD" w:rsidP="000A1BAD">
      <w:pPr>
        <w:numPr>
          <w:ilvl w:val="0"/>
          <w:numId w:val="19"/>
        </w:numPr>
      </w:pPr>
      <w:r w:rsidRPr="000A1BAD">
        <w:t xml:space="preserve">A </w:t>
      </w:r>
      <w:r w:rsidRPr="000A1BAD">
        <w:rPr>
          <w:b/>
          <w:bCs/>
        </w:rPr>
        <w:t>stone cut without hands</w:t>
      </w:r>
      <w:r w:rsidRPr="000A1BAD">
        <w:t xml:space="preserve"> strikes the statue</w:t>
      </w:r>
    </w:p>
    <w:p w14:paraId="788B1704" w14:textId="77777777" w:rsidR="000A1BAD" w:rsidRPr="000A1BAD" w:rsidRDefault="000A1BAD" w:rsidP="000A1BAD">
      <w:pPr>
        <w:numPr>
          <w:ilvl w:val="0"/>
          <w:numId w:val="19"/>
        </w:numPr>
      </w:pPr>
      <w:r w:rsidRPr="000A1BAD">
        <w:t>The statue collapses</w:t>
      </w:r>
    </w:p>
    <w:p w14:paraId="0AFEFBA1" w14:textId="77777777" w:rsidR="000A1BAD" w:rsidRPr="000A1BAD" w:rsidRDefault="000A1BAD" w:rsidP="000A1BAD">
      <w:pPr>
        <w:numPr>
          <w:ilvl w:val="0"/>
          <w:numId w:val="19"/>
        </w:numPr>
      </w:pPr>
      <w:r w:rsidRPr="000A1BAD">
        <w:t>The stone becomes a great mountain filling the earth</w:t>
      </w:r>
    </w:p>
    <w:p w14:paraId="7307F6AC" w14:textId="77777777" w:rsidR="000A1BAD" w:rsidRPr="000A1BAD" w:rsidRDefault="000A1BAD" w:rsidP="000A1BAD">
      <w:r w:rsidRPr="000A1BAD">
        <w:rPr>
          <w:rFonts w:ascii="Segoe UI Emoji" w:hAnsi="Segoe UI Emoji" w:cs="Segoe UI Emoji"/>
        </w:rPr>
        <w:t>🔑</w:t>
      </w:r>
      <w:r w:rsidRPr="000A1BAD">
        <w:t xml:space="preserve"> </w:t>
      </w:r>
      <w:r w:rsidRPr="000A1BAD">
        <w:rPr>
          <w:b/>
          <w:bCs/>
        </w:rPr>
        <w:t>Lesson:</w:t>
      </w:r>
      <w:r w:rsidRPr="000A1BAD">
        <w:br/>
        <w:t>Earthly kingdoms are temporary. God’s kingdom is eternal.</w:t>
      </w:r>
    </w:p>
    <w:p w14:paraId="138F249D" w14:textId="77777777" w:rsidR="000A1BAD" w:rsidRPr="000A1BAD" w:rsidRDefault="00000000" w:rsidP="000A1BAD">
      <w:r>
        <w:pict w14:anchorId="524E1FE6">
          <v:rect id="_x0000_i1044" style="width:0;height:1.5pt" o:hralign="center" o:hrstd="t" o:hr="t" fillcolor="#a0a0a0" stroked="f"/>
        </w:pict>
      </w:r>
    </w:p>
    <w:p w14:paraId="757C65E3" w14:textId="77777777" w:rsidR="000A1BAD" w:rsidRPr="000A1BAD" w:rsidRDefault="000A1BAD" w:rsidP="000A1BAD">
      <w:pPr>
        <w:rPr>
          <w:b/>
          <w:bCs/>
        </w:rPr>
      </w:pPr>
      <w:r w:rsidRPr="000A1BAD">
        <w:rPr>
          <w:b/>
          <w:bCs/>
        </w:rPr>
        <w:lastRenderedPageBreak/>
        <w:t>5️</w:t>
      </w:r>
      <w:r w:rsidRPr="000A1BAD">
        <w:rPr>
          <w:rFonts w:ascii="Segoe UI Symbol" w:hAnsi="Segoe UI Symbol" w:cs="Segoe UI Symbol"/>
          <w:b/>
          <w:bCs/>
        </w:rPr>
        <w:t>⃣</w:t>
      </w:r>
      <w:r w:rsidRPr="000A1BAD">
        <w:rPr>
          <w:b/>
          <w:bCs/>
        </w:rPr>
        <w:t xml:space="preserve"> Interpretation of the Dream (Daniel 2:36–45)</w:t>
      </w:r>
    </w:p>
    <w:p w14:paraId="405DA0EA"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The World Empires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9"/>
        <w:gridCol w:w="1917"/>
      </w:tblGrid>
      <w:tr w:rsidR="000A1BAD" w:rsidRPr="000A1BAD" w14:paraId="58DA6B8E" w14:textId="77777777">
        <w:trPr>
          <w:tblHeader/>
          <w:tblCellSpacing w:w="15" w:type="dxa"/>
        </w:trPr>
        <w:tc>
          <w:tcPr>
            <w:tcW w:w="0" w:type="auto"/>
            <w:vAlign w:val="center"/>
            <w:hideMark/>
          </w:tcPr>
          <w:p w14:paraId="62F2F6C4" w14:textId="77777777" w:rsidR="000A1BAD" w:rsidRPr="000A1BAD" w:rsidRDefault="000A1BAD" w:rsidP="000A1BAD">
            <w:pPr>
              <w:rPr>
                <w:b/>
                <w:bCs/>
              </w:rPr>
            </w:pPr>
            <w:r w:rsidRPr="000A1BAD">
              <w:rPr>
                <w:b/>
                <w:bCs/>
              </w:rPr>
              <w:t>Statue Part</w:t>
            </w:r>
          </w:p>
        </w:tc>
        <w:tc>
          <w:tcPr>
            <w:tcW w:w="0" w:type="auto"/>
            <w:vAlign w:val="center"/>
            <w:hideMark/>
          </w:tcPr>
          <w:p w14:paraId="1DF19B2A" w14:textId="77777777" w:rsidR="000A1BAD" w:rsidRPr="000A1BAD" w:rsidRDefault="000A1BAD" w:rsidP="000A1BAD">
            <w:pPr>
              <w:rPr>
                <w:b/>
                <w:bCs/>
              </w:rPr>
            </w:pPr>
            <w:r w:rsidRPr="000A1BAD">
              <w:rPr>
                <w:b/>
                <w:bCs/>
              </w:rPr>
              <w:t>Kingdom</w:t>
            </w:r>
          </w:p>
        </w:tc>
      </w:tr>
      <w:tr w:rsidR="000A1BAD" w:rsidRPr="000A1BAD" w14:paraId="21C450FA" w14:textId="77777777">
        <w:trPr>
          <w:tblCellSpacing w:w="15" w:type="dxa"/>
        </w:trPr>
        <w:tc>
          <w:tcPr>
            <w:tcW w:w="0" w:type="auto"/>
            <w:vAlign w:val="center"/>
            <w:hideMark/>
          </w:tcPr>
          <w:p w14:paraId="4E5D037F" w14:textId="77777777" w:rsidR="000A1BAD" w:rsidRPr="000A1BAD" w:rsidRDefault="000A1BAD" w:rsidP="000A1BAD">
            <w:r w:rsidRPr="000A1BAD">
              <w:t>Gold Head</w:t>
            </w:r>
          </w:p>
        </w:tc>
        <w:tc>
          <w:tcPr>
            <w:tcW w:w="0" w:type="auto"/>
            <w:vAlign w:val="center"/>
            <w:hideMark/>
          </w:tcPr>
          <w:p w14:paraId="615C01F7" w14:textId="77777777" w:rsidR="000A1BAD" w:rsidRPr="000A1BAD" w:rsidRDefault="000A1BAD" w:rsidP="000A1BAD">
            <w:r w:rsidRPr="000A1BAD">
              <w:t>Babylon</w:t>
            </w:r>
          </w:p>
        </w:tc>
      </w:tr>
      <w:tr w:rsidR="000A1BAD" w:rsidRPr="000A1BAD" w14:paraId="453C1D14" w14:textId="77777777">
        <w:trPr>
          <w:tblCellSpacing w:w="15" w:type="dxa"/>
        </w:trPr>
        <w:tc>
          <w:tcPr>
            <w:tcW w:w="0" w:type="auto"/>
            <w:vAlign w:val="center"/>
            <w:hideMark/>
          </w:tcPr>
          <w:p w14:paraId="03633E0C" w14:textId="77777777" w:rsidR="000A1BAD" w:rsidRPr="000A1BAD" w:rsidRDefault="000A1BAD" w:rsidP="000A1BAD">
            <w:r w:rsidRPr="000A1BAD">
              <w:t>Silver Chest</w:t>
            </w:r>
          </w:p>
        </w:tc>
        <w:tc>
          <w:tcPr>
            <w:tcW w:w="0" w:type="auto"/>
            <w:vAlign w:val="center"/>
            <w:hideMark/>
          </w:tcPr>
          <w:p w14:paraId="115000D1" w14:textId="77777777" w:rsidR="000A1BAD" w:rsidRPr="000A1BAD" w:rsidRDefault="000A1BAD" w:rsidP="000A1BAD">
            <w:r w:rsidRPr="000A1BAD">
              <w:t>Medo-Persia</w:t>
            </w:r>
          </w:p>
        </w:tc>
      </w:tr>
      <w:tr w:rsidR="000A1BAD" w:rsidRPr="000A1BAD" w14:paraId="6EA9CEAF" w14:textId="77777777">
        <w:trPr>
          <w:tblCellSpacing w:w="15" w:type="dxa"/>
        </w:trPr>
        <w:tc>
          <w:tcPr>
            <w:tcW w:w="0" w:type="auto"/>
            <w:vAlign w:val="center"/>
            <w:hideMark/>
          </w:tcPr>
          <w:p w14:paraId="2E346939" w14:textId="77777777" w:rsidR="000A1BAD" w:rsidRPr="000A1BAD" w:rsidRDefault="000A1BAD" w:rsidP="000A1BAD">
            <w:r w:rsidRPr="000A1BAD">
              <w:t>Bronze Belly</w:t>
            </w:r>
          </w:p>
        </w:tc>
        <w:tc>
          <w:tcPr>
            <w:tcW w:w="0" w:type="auto"/>
            <w:vAlign w:val="center"/>
            <w:hideMark/>
          </w:tcPr>
          <w:p w14:paraId="2BB58B32" w14:textId="77777777" w:rsidR="000A1BAD" w:rsidRPr="000A1BAD" w:rsidRDefault="000A1BAD" w:rsidP="000A1BAD">
            <w:r w:rsidRPr="000A1BAD">
              <w:t>Greece</w:t>
            </w:r>
          </w:p>
        </w:tc>
      </w:tr>
      <w:tr w:rsidR="000A1BAD" w:rsidRPr="000A1BAD" w14:paraId="03364FFD" w14:textId="77777777">
        <w:trPr>
          <w:tblCellSpacing w:w="15" w:type="dxa"/>
        </w:trPr>
        <w:tc>
          <w:tcPr>
            <w:tcW w:w="0" w:type="auto"/>
            <w:vAlign w:val="center"/>
            <w:hideMark/>
          </w:tcPr>
          <w:p w14:paraId="036B0165" w14:textId="77777777" w:rsidR="000A1BAD" w:rsidRPr="000A1BAD" w:rsidRDefault="000A1BAD" w:rsidP="000A1BAD">
            <w:r w:rsidRPr="000A1BAD">
              <w:t>Iron Legs</w:t>
            </w:r>
          </w:p>
        </w:tc>
        <w:tc>
          <w:tcPr>
            <w:tcW w:w="0" w:type="auto"/>
            <w:vAlign w:val="center"/>
            <w:hideMark/>
          </w:tcPr>
          <w:p w14:paraId="3B212FDF" w14:textId="77777777" w:rsidR="000A1BAD" w:rsidRPr="000A1BAD" w:rsidRDefault="000A1BAD" w:rsidP="000A1BAD">
            <w:r w:rsidRPr="000A1BAD">
              <w:t>Rome</w:t>
            </w:r>
          </w:p>
        </w:tc>
      </w:tr>
      <w:tr w:rsidR="000A1BAD" w:rsidRPr="000A1BAD" w14:paraId="21407493" w14:textId="77777777">
        <w:trPr>
          <w:tblCellSpacing w:w="15" w:type="dxa"/>
        </w:trPr>
        <w:tc>
          <w:tcPr>
            <w:tcW w:w="0" w:type="auto"/>
            <w:vAlign w:val="center"/>
            <w:hideMark/>
          </w:tcPr>
          <w:p w14:paraId="55A74572" w14:textId="77777777" w:rsidR="000A1BAD" w:rsidRPr="000A1BAD" w:rsidRDefault="000A1BAD" w:rsidP="000A1BAD">
            <w:r w:rsidRPr="000A1BAD">
              <w:t>Iron &amp; Clay Feet</w:t>
            </w:r>
          </w:p>
        </w:tc>
        <w:tc>
          <w:tcPr>
            <w:tcW w:w="0" w:type="auto"/>
            <w:vAlign w:val="center"/>
            <w:hideMark/>
          </w:tcPr>
          <w:p w14:paraId="0D200A86" w14:textId="77777777" w:rsidR="000A1BAD" w:rsidRPr="000A1BAD" w:rsidRDefault="000A1BAD" w:rsidP="000A1BAD">
            <w:r w:rsidRPr="000A1BAD">
              <w:t>Divided kingdoms</w:t>
            </w:r>
          </w:p>
        </w:tc>
      </w:tr>
    </w:tbl>
    <w:p w14:paraId="40C4E03A"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The Stone</w:t>
      </w:r>
    </w:p>
    <w:p w14:paraId="5BDAED15" w14:textId="77777777" w:rsidR="000A1BAD" w:rsidRPr="000A1BAD" w:rsidRDefault="000A1BAD" w:rsidP="000A1BAD">
      <w:pPr>
        <w:numPr>
          <w:ilvl w:val="0"/>
          <w:numId w:val="20"/>
        </w:numPr>
      </w:pPr>
      <w:r w:rsidRPr="000A1BAD">
        <w:t xml:space="preserve">Represents </w:t>
      </w:r>
      <w:r w:rsidRPr="000A1BAD">
        <w:rPr>
          <w:b/>
          <w:bCs/>
        </w:rPr>
        <w:t>God’s Kingdom</w:t>
      </w:r>
    </w:p>
    <w:p w14:paraId="78C61A90" w14:textId="77777777" w:rsidR="000A1BAD" w:rsidRPr="000A1BAD" w:rsidRDefault="000A1BAD" w:rsidP="000A1BAD">
      <w:pPr>
        <w:numPr>
          <w:ilvl w:val="0"/>
          <w:numId w:val="20"/>
        </w:numPr>
      </w:pPr>
      <w:r w:rsidRPr="000A1BAD">
        <w:t>Not made by human hands</w:t>
      </w:r>
    </w:p>
    <w:p w14:paraId="62F601A5" w14:textId="77777777" w:rsidR="000A1BAD" w:rsidRPr="000A1BAD" w:rsidRDefault="000A1BAD" w:rsidP="000A1BAD">
      <w:pPr>
        <w:numPr>
          <w:ilvl w:val="0"/>
          <w:numId w:val="20"/>
        </w:numPr>
      </w:pPr>
      <w:r w:rsidRPr="000A1BAD">
        <w:t>Will destroy all earthly kingdoms</w:t>
      </w:r>
    </w:p>
    <w:p w14:paraId="12A9F02F" w14:textId="77777777" w:rsidR="000A1BAD" w:rsidRPr="000A1BAD" w:rsidRDefault="000A1BAD" w:rsidP="000A1BAD">
      <w:pPr>
        <w:numPr>
          <w:ilvl w:val="0"/>
          <w:numId w:val="20"/>
        </w:numPr>
      </w:pPr>
      <w:r w:rsidRPr="000A1BAD">
        <w:t>Will stand forever</w:t>
      </w:r>
    </w:p>
    <w:p w14:paraId="1C6FFB5D" w14:textId="77777777" w:rsidR="000A1BAD" w:rsidRPr="000A1BAD" w:rsidRDefault="000A1BAD" w:rsidP="000A1BAD">
      <w:r w:rsidRPr="000A1BAD">
        <w:rPr>
          <w:rFonts w:ascii="Segoe UI Emoji" w:hAnsi="Segoe UI Emoji" w:cs="Segoe UI Emoji"/>
        </w:rPr>
        <w:t>🔑</w:t>
      </w:r>
      <w:r w:rsidRPr="000A1BAD">
        <w:t xml:space="preserve"> </w:t>
      </w:r>
      <w:r w:rsidRPr="000A1BAD">
        <w:rPr>
          <w:b/>
          <w:bCs/>
        </w:rPr>
        <w:t>Lesson:</w:t>
      </w:r>
      <w:r w:rsidRPr="000A1BAD">
        <w:br/>
        <w:t>Jesus Christ is the cornerstone of God’s eternal kingdom.</w:t>
      </w:r>
    </w:p>
    <w:p w14:paraId="0F0AF2C8" w14:textId="77777777" w:rsidR="000A1BAD" w:rsidRPr="000A1BAD" w:rsidRDefault="00000000" w:rsidP="000A1BAD">
      <w:r>
        <w:pict w14:anchorId="1A2AA388">
          <v:rect id="_x0000_i1045" style="width:0;height:1.5pt" o:hralign="center" o:hrstd="t" o:hr="t" fillcolor="#a0a0a0" stroked="f"/>
        </w:pict>
      </w:r>
    </w:p>
    <w:p w14:paraId="3210ADE3" w14:textId="77777777" w:rsidR="000A1BAD" w:rsidRPr="000A1BAD" w:rsidRDefault="000A1BAD" w:rsidP="000A1BAD">
      <w:pPr>
        <w:rPr>
          <w:b/>
          <w:bCs/>
        </w:rPr>
      </w:pPr>
      <w:r w:rsidRPr="000A1BAD">
        <w:rPr>
          <w:b/>
          <w:bCs/>
        </w:rPr>
        <w:t>6️</w:t>
      </w:r>
      <w:r w:rsidRPr="000A1BAD">
        <w:rPr>
          <w:rFonts w:ascii="Segoe UI Symbol" w:hAnsi="Segoe UI Symbol" w:cs="Segoe UI Symbol"/>
          <w:b/>
          <w:bCs/>
        </w:rPr>
        <w:t>⃣</w:t>
      </w:r>
      <w:r w:rsidRPr="000A1BAD">
        <w:rPr>
          <w:b/>
          <w:bCs/>
        </w:rPr>
        <w:t xml:space="preserve"> The King’s Response and Daniel’s Promotion (Daniel 2:46–49)</w:t>
      </w:r>
    </w:p>
    <w:p w14:paraId="44EB9F07" w14:textId="77777777" w:rsidR="000A1BAD" w:rsidRPr="000A1BAD" w:rsidRDefault="000A1BAD" w:rsidP="000A1BAD">
      <w:pPr>
        <w:numPr>
          <w:ilvl w:val="0"/>
          <w:numId w:val="21"/>
        </w:numPr>
      </w:pPr>
      <w:r w:rsidRPr="000A1BAD">
        <w:t>Nebuchadnezzar acknowledges Daniel’s God</w:t>
      </w:r>
    </w:p>
    <w:p w14:paraId="1E40A6E9" w14:textId="77777777" w:rsidR="000A1BAD" w:rsidRPr="000A1BAD" w:rsidRDefault="000A1BAD" w:rsidP="000A1BAD">
      <w:pPr>
        <w:numPr>
          <w:ilvl w:val="0"/>
          <w:numId w:val="21"/>
        </w:numPr>
      </w:pPr>
      <w:r w:rsidRPr="000A1BAD">
        <w:t>Daniel is promoted</w:t>
      </w:r>
    </w:p>
    <w:p w14:paraId="31500A8B" w14:textId="77777777" w:rsidR="000A1BAD" w:rsidRPr="000A1BAD" w:rsidRDefault="000A1BAD" w:rsidP="000A1BAD">
      <w:pPr>
        <w:numPr>
          <w:ilvl w:val="0"/>
          <w:numId w:val="21"/>
        </w:numPr>
      </w:pPr>
      <w:r w:rsidRPr="000A1BAD">
        <w:t>His friends receive leadership roles</w:t>
      </w:r>
    </w:p>
    <w:p w14:paraId="66B13E6D" w14:textId="77777777" w:rsidR="000A1BAD" w:rsidRPr="000A1BAD" w:rsidRDefault="000A1BAD" w:rsidP="000A1BAD">
      <w:r w:rsidRPr="000A1BAD">
        <w:rPr>
          <w:rFonts w:ascii="Segoe UI Emoji" w:hAnsi="Segoe UI Emoji" w:cs="Segoe UI Emoji"/>
        </w:rPr>
        <w:t>🔑</w:t>
      </w:r>
      <w:r w:rsidRPr="000A1BAD">
        <w:t xml:space="preserve"> </w:t>
      </w:r>
      <w:r w:rsidRPr="000A1BAD">
        <w:rPr>
          <w:b/>
          <w:bCs/>
        </w:rPr>
        <w:t>Lesson:</w:t>
      </w:r>
      <w:r w:rsidRPr="000A1BAD">
        <w:br/>
        <w:t>God honors faithfulness with influence and responsibility.</w:t>
      </w:r>
    </w:p>
    <w:p w14:paraId="38B4C3D3" w14:textId="77777777" w:rsidR="000A1BAD" w:rsidRPr="000A1BAD" w:rsidRDefault="00000000" w:rsidP="000A1BAD">
      <w:r>
        <w:pict w14:anchorId="70D05E3D">
          <v:rect id="_x0000_i1046" style="width:0;height:1.5pt" o:hralign="center" o:hrstd="t" o:hr="t" fillcolor="#a0a0a0" stroked="f"/>
        </w:pict>
      </w:r>
    </w:p>
    <w:p w14:paraId="09C94288"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Major Spiritual Themes</w:t>
      </w:r>
    </w:p>
    <w:p w14:paraId="090A1CD3"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God Reveals Mysteries</w:t>
      </w:r>
    </w:p>
    <w:p w14:paraId="64006DB8" w14:textId="77777777" w:rsidR="000A1BAD" w:rsidRPr="000A1BAD" w:rsidRDefault="000A1BAD" w:rsidP="000A1BAD">
      <w:r w:rsidRPr="000A1BAD">
        <w:lastRenderedPageBreak/>
        <w:t>God discloses truth to those who seek Him humbly.</w:t>
      </w:r>
    </w:p>
    <w:p w14:paraId="7F7E05FB"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God Controls History</w:t>
      </w:r>
    </w:p>
    <w:p w14:paraId="20B85BBB" w14:textId="77777777" w:rsidR="000A1BAD" w:rsidRPr="000A1BAD" w:rsidRDefault="000A1BAD" w:rsidP="000A1BAD">
      <w:r w:rsidRPr="000A1BAD">
        <w:t>Nations rise and fall by God’s command.</w:t>
      </w:r>
    </w:p>
    <w:p w14:paraId="5BA3DDFD"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Prayer Precedes Power</w:t>
      </w:r>
    </w:p>
    <w:p w14:paraId="38881092" w14:textId="77777777" w:rsidR="000A1BAD" w:rsidRPr="000A1BAD" w:rsidRDefault="000A1BAD" w:rsidP="000A1BAD">
      <w:r w:rsidRPr="000A1BAD">
        <w:t>Victory begins in prayer, not position.</w:t>
      </w:r>
    </w:p>
    <w:p w14:paraId="56F08CD3"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The Eternal Kingdom</w:t>
      </w:r>
    </w:p>
    <w:p w14:paraId="6557680C" w14:textId="77777777" w:rsidR="000A1BAD" w:rsidRPr="000A1BAD" w:rsidRDefault="000A1BAD" w:rsidP="000A1BAD">
      <w:r w:rsidRPr="000A1BAD">
        <w:t>Human power fades, but God’s kingdom lasts forever.</w:t>
      </w:r>
    </w:p>
    <w:p w14:paraId="653F75B0" w14:textId="77777777" w:rsidR="000A1BAD" w:rsidRPr="000A1BAD" w:rsidRDefault="00000000" w:rsidP="000A1BAD">
      <w:r>
        <w:pict w14:anchorId="04BC2F18">
          <v:rect id="_x0000_i1047" style="width:0;height:1.5pt" o:hralign="center" o:hrstd="t" o:hr="t" fillcolor="#a0a0a0" stroked="f"/>
        </w:pict>
      </w:r>
    </w:p>
    <w:p w14:paraId="4E92DF44" w14:textId="77777777" w:rsidR="000A1BAD" w:rsidRPr="000A1BAD" w:rsidRDefault="000A1BAD" w:rsidP="000A1BAD">
      <w:pPr>
        <w:rPr>
          <w:b/>
          <w:bCs/>
        </w:rPr>
      </w:pPr>
      <w:r w:rsidRPr="000A1BAD">
        <w:rPr>
          <w:rFonts w:ascii="Segoe UI Emoji" w:hAnsi="Segoe UI Emoji" w:cs="Segoe UI Emoji"/>
          <w:b/>
          <w:bCs/>
        </w:rPr>
        <w:t>👨</w:t>
      </w:r>
      <w:r w:rsidRPr="000A1BAD">
        <w:rPr>
          <w:b/>
          <w:bCs/>
        </w:rPr>
        <w:t>‍</w:t>
      </w:r>
      <w:r w:rsidRPr="000A1BAD">
        <w:rPr>
          <w:rFonts w:ascii="Segoe UI Emoji" w:hAnsi="Segoe UI Emoji" w:cs="Segoe UI Emoji"/>
          <w:b/>
          <w:bCs/>
        </w:rPr>
        <w:t>👩</w:t>
      </w:r>
      <w:r w:rsidRPr="000A1BAD">
        <w:rPr>
          <w:b/>
          <w:bCs/>
        </w:rPr>
        <w:t>‍</w:t>
      </w:r>
      <w:r w:rsidRPr="000A1BAD">
        <w:rPr>
          <w:rFonts w:ascii="Segoe UI Emoji" w:hAnsi="Segoe UI Emoji" w:cs="Segoe UI Emoji"/>
          <w:b/>
          <w:bCs/>
        </w:rPr>
        <w:t>👧</w:t>
      </w:r>
      <w:r w:rsidRPr="000A1BAD">
        <w:rPr>
          <w:b/>
          <w:bCs/>
        </w:rPr>
        <w:t>‍</w:t>
      </w:r>
      <w:r w:rsidRPr="000A1BAD">
        <w:rPr>
          <w:rFonts w:ascii="Segoe UI Emoji" w:hAnsi="Segoe UI Emoji" w:cs="Segoe UI Emoji"/>
          <w:b/>
          <w:bCs/>
        </w:rPr>
        <w:t>👦</w:t>
      </w:r>
      <w:r w:rsidRPr="000A1BAD">
        <w:rPr>
          <w:b/>
          <w:bCs/>
        </w:rPr>
        <w:t xml:space="preserve"> Application for Today</w:t>
      </w:r>
    </w:p>
    <w:p w14:paraId="738C16FB" w14:textId="77777777" w:rsidR="000A1BAD" w:rsidRPr="000A1BAD" w:rsidRDefault="000A1BAD" w:rsidP="000A1BAD">
      <w:pPr>
        <w:rPr>
          <w:b/>
          <w:bCs/>
        </w:rPr>
      </w:pPr>
      <w:r w:rsidRPr="000A1BAD">
        <w:rPr>
          <w:b/>
          <w:bCs/>
        </w:rPr>
        <w:t>For Believers:</w:t>
      </w:r>
    </w:p>
    <w:p w14:paraId="605A8EDF" w14:textId="77777777" w:rsidR="000A1BAD" w:rsidRPr="000A1BAD" w:rsidRDefault="000A1BAD" w:rsidP="000A1BAD">
      <w:pPr>
        <w:numPr>
          <w:ilvl w:val="0"/>
          <w:numId w:val="22"/>
        </w:numPr>
      </w:pPr>
      <w:r w:rsidRPr="000A1BAD">
        <w:t>Trust God even when situations seem impossible</w:t>
      </w:r>
    </w:p>
    <w:p w14:paraId="0D27EC3D" w14:textId="77777777" w:rsidR="000A1BAD" w:rsidRPr="000A1BAD" w:rsidRDefault="000A1BAD" w:rsidP="000A1BAD">
      <w:pPr>
        <w:numPr>
          <w:ilvl w:val="0"/>
          <w:numId w:val="22"/>
        </w:numPr>
      </w:pPr>
      <w:r w:rsidRPr="000A1BAD">
        <w:t>Seek God before acting</w:t>
      </w:r>
    </w:p>
    <w:p w14:paraId="4F9E90DD" w14:textId="77777777" w:rsidR="000A1BAD" w:rsidRPr="000A1BAD" w:rsidRDefault="000A1BAD" w:rsidP="000A1BAD">
      <w:pPr>
        <w:rPr>
          <w:b/>
          <w:bCs/>
        </w:rPr>
      </w:pPr>
      <w:r w:rsidRPr="000A1BAD">
        <w:rPr>
          <w:b/>
          <w:bCs/>
        </w:rPr>
        <w:t>For Youth:</w:t>
      </w:r>
    </w:p>
    <w:p w14:paraId="11284AAD" w14:textId="77777777" w:rsidR="000A1BAD" w:rsidRPr="000A1BAD" w:rsidRDefault="000A1BAD" w:rsidP="000A1BAD">
      <w:pPr>
        <w:numPr>
          <w:ilvl w:val="0"/>
          <w:numId w:val="23"/>
        </w:numPr>
      </w:pPr>
      <w:r w:rsidRPr="000A1BAD">
        <w:t>Prayer brings wisdom beyond education</w:t>
      </w:r>
    </w:p>
    <w:p w14:paraId="51C580E6" w14:textId="77777777" w:rsidR="000A1BAD" w:rsidRPr="000A1BAD" w:rsidRDefault="000A1BAD" w:rsidP="000A1BAD">
      <w:pPr>
        <w:numPr>
          <w:ilvl w:val="0"/>
          <w:numId w:val="23"/>
        </w:numPr>
      </w:pPr>
      <w:r w:rsidRPr="000A1BAD">
        <w:t>God can use young people to influence nations</w:t>
      </w:r>
    </w:p>
    <w:p w14:paraId="20EEDE49" w14:textId="77777777" w:rsidR="000A1BAD" w:rsidRPr="000A1BAD" w:rsidRDefault="000A1BAD" w:rsidP="000A1BAD">
      <w:pPr>
        <w:rPr>
          <w:b/>
          <w:bCs/>
        </w:rPr>
      </w:pPr>
      <w:r w:rsidRPr="000A1BAD">
        <w:rPr>
          <w:b/>
          <w:bCs/>
        </w:rPr>
        <w:t>For Leaders:</w:t>
      </w:r>
    </w:p>
    <w:p w14:paraId="06D24B1F" w14:textId="77777777" w:rsidR="000A1BAD" w:rsidRPr="000A1BAD" w:rsidRDefault="000A1BAD" w:rsidP="000A1BAD">
      <w:pPr>
        <w:numPr>
          <w:ilvl w:val="0"/>
          <w:numId w:val="24"/>
        </w:numPr>
      </w:pPr>
      <w:r w:rsidRPr="000A1BAD">
        <w:t>Authority is given by God</w:t>
      </w:r>
    </w:p>
    <w:p w14:paraId="4C98AB5E" w14:textId="77777777" w:rsidR="000A1BAD" w:rsidRPr="000A1BAD" w:rsidRDefault="000A1BAD" w:rsidP="000A1BAD">
      <w:pPr>
        <w:numPr>
          <w:ilvl w:val="0"/>
          <w:numId w:val="24"/>
        </w:numPr>
      </w:pPr>
      <w:r w:rsidRPr="000A1BAD">
        <w:t>Leadership must remain humble and accountable</w:t>
      </w:r>
    </w:p>
    <w:p w14:paraId="17F31D74" w14:textId="77777777" w:rsidR="000A1BAD" w:rsidRPr="000A1BAD" w:rsidRDefault="00000000" w:rsidP="000A1BAD">
      <w:r>
        <w:pict w14:anchorId="4267529B">
          <v:rect id="_x0000_i1048" style="width:0;height:1.5pt" o:hralign="center" o:hrstd="t" o:hr="t" fillcolor="#a0a0a0" stroked="f"/>
        </w:pict>
      </w:r>
    </w:p>
    <w:p w14:paraId="64BD989F"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Key Memory Verse</w:t>
      </w:r>
    </w:p>
    <w:p w14:paraId="5894EF6A" w14:textId="77777777" w:rsidR="000A1BAD" w:rsidRPr="000A1BAD" w:rsidRDefault="000A1BAD" w:rsidP="000A1BAD">
      <w:r w:rsidRPr="000A1BAD">
        <w:rPr>
          <w:b/>
          <w:bCs/>
        </w:rPr>
        <w:t>Daniel 2:20–21</w:t>
      </w:r>
      <w:r w:rsidRPr="000A1BAD">
        <w:br/>
        <w:t>“Blessed be the name of God forever and ever: for wisdom and might are his:</w:t>
      </w:r>
      <w:r w:rsidRPr="000A1BAD">
        <w:br/>
        <w:t xml:space="preserve">And he </w:t>
      </w:r>
      <w:proofErr w:type="spellStart"/>
      <w:r w:rsidRPr="000A1BAD">
        <w:t>changeth</w:t>
      </w:r>
      <w:proofErr w:type="spellEnd"/>
      <w:r w:rsidRPr="000A1BAD">
        <w:t xml:space="preserve"> the times and the seasons: he </w:t>
      </w:r>
      <w:proofErr w:type="spellStart"/>
      <w:r w:rsidRPr="000A1BAD">
        <w:t>removeth</w:t>
      </w:r>
      <w:proofErr w:type="spellEnd"/>
      <w:r w:rsidRPr="000A1BAD">
        <w:t xml:space="preserve"> kings, and </w:t>
      </w:r>
      <w:proofErr w:type="spellStart"/>
      <w:r w:rsidRPr="000A1BAD">
        <w:t>setteth</w:t>
      </w:r>
      <w:proofErr w:type="spellEnd"/>
      <w:r w:rsidRPr="000A1BAD">
        <w:t xml:space="preserve"> up kings…”</w:t>
      </w:r>
    </w:p>
    <w:p w14:paraId="64B1A5AC" w14:textId="77777777" w:rsidR="000A1BAD" w:rsidRPr="000A1BAD" w:rsidRDefault="00000000" w:rsidP="000A1BAD">
      <w:r>
        <w:pict w14:anchorId="10D8E891">
          <v:rect id="_x0000_i1049" style="width:0;height:1.5pt" o:hralign="center" o:hrstd="t" o:hr="t" fillcolor="#a0a0a0" stroked="f"/>
        </w:pict>
      </w:r>
    </w:p>
    <w:p w14:paraId="0E2DB478"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Reflection Questions</w:t>
      </w:r>
    </w:p>
    <w:p w14:paraId="0A71122D" w14:textId="77777777" w:rsidR="000A1BAD" w:rsidRPr="000A1BAD" w:rsidRDefault="000A1BAD" w:rsidP="000A1BAD">
      <w:pPr>
        <w:numPr>
          <w:ilvl w:val="0"/>
          <w:numId w:val="25"/>
        </w:numPr>
      </w:pPr>
      <w:r w:rsidRPr="000A1BAD">
        <w:t>What impossible situation do you need to bring to God in prayer?</w:t>
      </w:r>
    </w:p>
    <w:p w14:paraId="2ED2ECC4" w14:textId="77777777" w:rsidR="000A1BAD" w:rsidRPr="000A1BAD" w:rsidRDefault="000A1BAD" w:rsidP="000A1BAD">
      <w:pPr>
        <w:numPr>
          <w:ilvl w:val="0"/>
          <w:numId w:val="25"/>
        </w:numPr>
      </w:pPr>
      <w:r w:rsidRPr="000A1BAD">
        <w:lastRenderedPageBreak/>
        <w:t>Where might you be relying on human wisdom instead of God?</w:t>
      </w:r>
    </w:p>
    <w:p w14:paraId="6CD1D951" w14:textId="77777777" w:rsidR="000A1BAD" w:rsidRPr="000A1BAD" w:rsidRDefault="000A1BAD" w:rsidP="000A1BAD">
      <w:pPr>
        <w:numPr>
          <w:ilvl w:val="0"/>
          <w:numId w:val="25"/>
        </w:numPr>
      </w:pPr>
      <w:r w:rsidRPr="000A1BAD">
        <w:t>How does the eternal kingdom shape your priorities?</w:t>
      </w:r>
    </w:p>
    <w:p w14:paraId="498AE885" w14:textId="77777777" w:rsidR="000A1BAD" w:rsidRPr="000A1BAD" w:rsidRDefault="00000000" w:rsidP="000A1BAD">
      <w:r>
        <w:pict w14:anchorId="6C5EB77F">
          <v:rect id="_x0000_i1050" style="width:0;height:1.5pt" o:hralign="center" o:hrstd="t" o:hr="t" fillcolor="#a0a0a0" stroked="f"/>
        </w:pict>
      </w:r>
    </w:p>
    <w:p w14:paraId="710705F6" w14:textId="77777777" w:rsidR="000A1BAD" w:rsidRPr="000A1BAD" w:rsidRDefault="000A1BAD" w:rsidP="000A1BAD">
      <w:pPr>
        <w:rPr>
          <w:b/>
          <w:bCs/>
        </w:rPr>
      </w:pPr>
      <w:r w:rsidRPr="000A1BAD">
        <w:rPr>
          <w:rFonts w:ascii="Segoe UI Emoji" w:hAnsi="Segoe UI Emoji" w:cs="Segoe UI Emoji"/>
          <w:b/>
          <w:bCs/>
        </w:rPr>
        <w:t>🙏</w:t>
      </w:r>
      <w:r w:rsidRPr="000A1BAD">
        <w:rPr>
          <w:b/>
          <w:bCs/>
        </w:rPr>
        <w:t xml:space="preserve"> Closing Prayer</w:t>
      </w:r>
    </w:p>
    <w:p w14:paraId="357CB1CB" w14:textId="77777777" w:rsidR="000A1BAD" w:rsidRPr="000A1BAD" w:rsidRDefault="000A1BAD" w:rsidP="000A1BAD">
      <w:r w:rsidRPr="000A1BAD">
        <w:t xml:space="preserve">Sovereign God, </w:t>
      </w:r>
      <w:proofErr w:type="gramStart"/>
      <w:r w:rsidRPr="000A1BAD">
        <w:t>You</w:t>
      </w:r>
      <w:proofErr w:type="gramEnd"/>
      <w:r w:rsidRPr="000A1BAD">
        <w:t xml:space="preserve"> alone reveal mysteries and rule over all kingdoms. Teach us to trust You, seek You in prayer, and live for Your eternal kingdom. Amen.</w:t>
      </w:r>
    </w:p>
    <w:p w14:paraId="0520B61E" w14:textId="77777777" w:rsidR="000A1BAD" w:rsidRPr="000A1BAD" w:rsidRDefault="000A1BAD" w:rsidP="000A1BAD"/>
    <w:p w14:paraId="763F0D07" w14:textId="2B45AED3" w:rsidR="000A1BAD" w:rsidRDefault="000A1BAD"/>
    <w:sectPr w:rsidR="000A1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95D"/>
    <w:multiLevelType w:val="multilevel"/>
    <w:tmpl w:val="5848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E4BFF"/>
    <w:multiLevelType w:val="multilevel"/>
    <w:tmpl w:val="912C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24D6D"/>
    <w:multiLevelType w:val="multilevel"/>
    <w:tmpl w:val="1F96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9031C"/>
    <w:multiLevelType w:val="multilevel"/>
    <w:tmpl w:val="1036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C7313"/>
    <w:multiLevelType w:val="multilevel"/>
    <w:tmpl w:val="C6009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621A3"/>
    <w:multiLevelType w:val="multilevel"/>
    <w:tmpl w:val="57F6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07AD8"/>
    <w:multiLevelType w:val="multilevel"/>
    <w:tmpl w:val="0DE6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F6B7D"/>
    <w:multiLevelType w:val="multilevel"/>
    <w:tmpl w:val="DE46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B7EAE"/>
    <w:multiLevelType w:val="multilevel"/>
    <w:tmpl w:val="50EE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D31375"/>
    <w:multiLevelType w:val="multilevel"/>
    <w:tmpl w:val="6760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712B45"/>
    <w:multiLevelType w:val="multilevel"/>
    <w:tmpl w:val="7B56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C25AC"/>
    <w:multiLevelType w:val="multilevel"/>
    <w:tmpl w:val="EF26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11795"/>
    <w:multiLevelType w:val="multilevel"/>
    <w:tmpl w:val="DCB8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742F30"/>
    <w:multiLevelType w:val="multilevel"/>
    <w:tmpl w:val="1506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2C3C11"/>
    <w:multiLevelType w:val="multilevel"/>
    <w:tmpl w:val="191C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BD753D"/>
    <w:multiLevelType w:val="multilevel"/>
    <w:tmpl w:val="FA9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F24DEC"/>
    <w:multiLevelType w:val="multilevel"/>
    <w:tmpl w:val="5916F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AA327D"/>
    <w:multiLevelType w:val="multilevel"/>
    <w:tmpl w:val="55C49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1E4D76"/>
    <w:multiLevelType w:val="multilevel"/>
    <w:tmpl w:val="B734D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087A2E"/>
    <w:multiLevelType w:val="multilevel"/>
    <w:tmpl w:val="21CA9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FB2D26"/>
    <w:multiLevelType w:val="multilevel"/>
    <w:tmpl w:val="8416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AE5A1D"/>
    <w:multiLevelType w:val="multilevel"/>
    <w:tmpl w:val="C8645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C16566"/>
    <w:multiLevelType w:val="multilevel"/>
    <w:tmpl w:val="781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87522D"/>
    <w:multiLevelType w:val="multilevel"/>
    <w:tmpl w:val="810A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D6321D"/>
    <w:multiLevelType w:val="multilevel"/>
    <w:tmpl w:val="5D5E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0816010">
    <w:abstractNumId w:val="5"/>
  </w:num>
  <w:num w:numId="2" w16cid:durableId="1765565383">
    <w:abstractNumId w:val="17"/>
  </w:num>
  <w:num w:numId="3" w16cid:durableId="1043139880">
    <w:abstractNumId w:val="0"/>
  </w:num>
  <w:num w:numId="4" w16cid:durableId="491682323">
    <w:abstractNumId w:val="20"/>
  </w:num>
  <w:num w:numId="5" w16cid:durableId="665137211">
    <w:abstractNumId w:val="24"/>
  </w:num>
  <w:num w:numId="6" w16cid:durableId="1088888031">
    <w:abstractNumId w:val="23"/>
  </w:num>
  <w:num w:numId="7" w16cid:durableId="193738574">
    <w:abstractNumId w:val="13"/>
  </w:num>
  <w:num w:numId="8" w16cid:durableId="1686134807">
    <w:abstractNumId w:val="21"/>
  </w:num>
  <w:num w:numId="9" w16cid:durableId="1650787381">
    <w:abstractNumId w:val="2"/>
  </w:num>
  <w:num w:numId="10" w16cid:durableId="1501189856">
    <w:abstractNumId w:val="3"/>
  </w:num>
  <w:num w:numId="11" w16cid:durableId="1259094521">
    <w:abstractNumId w:val="7"/>
  </w:num>
  <w:num w:numId="12" w16cid:durableId="535893856">
    <w:abstractNumId w:val="8"/>
  </w:num>
  <w:num w:numId="13" w16cid:durableId="993879160">
    <w:abstractNumId w:val="18"/>
  </w:num>
  <w:num w:numId="14" w16cid:durableId="476149419">
    <w:abstractNumId w:val="12"/>
  </w:num>
  <w:num w:numId="15" w16cid:durableId="1034110714">
    <w:abstractNumId w:val="16"/>
  </w:num>
  <w:num w:numId="16" w16cid:durableId="771507966">
    <w:abstractNumId w:val="9"/>
  </w:num>
  <w:num w:numId="17" w16cid:durableId="784233997">
    <w:abstractNumId w:val="14"/>
  </w:num>
  <w:num w:numId="18" w16cid:durableId="2052344967">
    <w:abstractNumId w:val="10"/>
  </w:num>
  <w:num w:numId="19" w16cid:durableId="2027902586">
    <w:abstractNumId w:val="6"/>
  </w:num>
  <w:num w:numId="20" w16cid:durableId="1033385082">
    <w:abstractNumId w:val="1"/>
  </w:num>
  <w:num w:numId="21" w16cid:durableId="1404067087">
    <w:abstractNumId w:val="22"/>
  </w:num>
  <w:num w:numId="22" w16cid:durableId="1073232757">
    <w:abstractNumId w:val="15"/>
  </w:num>
  <w:num w:numId="23" w16cid:durableId="167526724">
    <w:abstractNumId w:val="11"/>
  </w:num>
  <w:num w:numId="24" w16cid:durableId="1724794987">
    <w:abstractNumId w:val="4"/>
  </w:num>
  <w:num w:numId="25" w16cid:durableId="16145600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AD"/>
    <w:rsid w:val="00041779"/>
    <w:rsid w:val="000A1BAD"/>
    <w:rsid w:val="00D70345"/>
    <w:rsid w:val="00E62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3E4A2"/>
  <w15:chartTrackingRefBased/>
  <w15:docId w15:val="{3A89BFAD-D2AD-4C17-A0EC-532BBF7D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1B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1B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1B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1B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1B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1B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B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B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B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B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1B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B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B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B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B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B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B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BAD"/>
    <w:rPr>
      <w:rFonts w:eastAsiaTheme="majorEastAsia" w:cstheme="majorBidi"/>
      <w:color w:val="272727" w:themeColor="text1" w:themeTint="D8"/>
    </w:rPr>
  </w:style>
  <w:style w:type="paragraph" w:styleId="Title">
    <w:name w:val="Title"/>
    <w:basedOn w:val="Normal"/>
    <w:next w:val="Normal"/>
    <w:link w:val="TitleChar"/>
    <w:uiPriority w:val="10"/>
    <w:qFormat/>
    <w:rsid w:val="000A1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B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BAD"/>
    <w:pPr>
      <w:spacing w:before="160"/>
      <w:jc w:val="center"/>
    </w:pPr>
    <w:rPr>
      <w:i/>
      <w:iCs/>
      <w:color w:val="404040" w:themeColor="text1" w:themeTint="BF"/>
    </w:rPr>
  </w:style>
  <w:style w:type="character" w:customStyle="1" w:styleId="QuoteChar">
    <w:name w:val="Quote Char"/>
    <w:basedOn w:val="DefaultParagraphFont"/>
    <w:link w:val="Quote"/>
    <w:uiPriority w:val="29"/>
    <w:rsid w:val="000A1BAD"/>
    <w:rPr>
      <w:i/>
      <w:iCs/>
      <w:color w:val="404040" w:themeColor="text1" w:themeTint="BF"/>
    </w:rPr>
  </w:style>
  <w:style w:type="paragraph" w:styleId="ListParagraph">
    <w:name w:val="List Paragraph"/>
    <w:basedOn w:val="Normal"/>
    <w:uiPriority w:val="34"/>
    <w:qFormat/>
    <w:rsid w:val="000A1BAD"/>
    <w:pPr>
      <w:ind w:left="720"/>
      <w:contextualSpacing/>
    </w:pPr>
  </w:style>
  <w:style w:type="character" w:styleId="IntenseEmphasis">
    <w:name w:val="Intense Emphasis"/>
    <w:basedOn w:val="DefaultParagraphFont"/>
    <w:uiPriority w:val="21"/>
    <w:qFormat/>
    <w:rsid w:val="000A1BAD"/>
    <w:rPr>
      <w:i/>
      <w:iCs/>
      <w:color w:val="0F4761" w:themeColor="accent1" w:themeShade="BF"/>
    </w:rPr>
  </w:style>
  <w:style w:type="paragraph" w:styleId="IntenseQuote">
    <w:name w:val="Intense Quote"/>
    <w:basedOn w:val="Normal"/>
    <w:next w:val="Normal"/>
    <w:link w:val="IntenseQuoteChar"/>
    <w:uiPriority w:val="30"/>
    <w:qFormat/>
    <w:rsid w:val="000A1B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1BAD"/>
    <w:rPr>
      <w:i/>
      <w:iCs/>
      <w:color w:val="0F4761" w:themeColor="accent1" w:themeShade="BF"/>
    </w:rPr>
  </w:style>
  <w:style w:type="character" w:styleId="IntenseReference">
    <w:name w:val="Intense Reference"/>
    <w:basedOn w:val="DefaultParagraphFont"/>
    <w:uiPriority w:val="32"/>
    <w:qFormat/>
    <w:rsid w:val="000A1B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1196</Words>
  <Characters>6103</Characters>
  <Application>Microsoft Office Word</Application>
  <DocSecurity>0</DocSecurity>
  <Lines>265</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Wilguens Altema</dc:creator>
  <cp:keywords/>
  <dc:description/>
  <cp:lastModifiedBy>Wilguens Altema</cp:lastModifiedBy>
  <cp:revision>2</cp:revision>
  <dcterms:created xsi:type="dcterms:W3CDTF">2025-12-28T23:29:00Z</dcterms:created>
  <dcterms:modified xsi:type="dcterms:W3CDTF">2025-12-28T23:29:00Z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fdf4b84c-54c8-400a-8d89-7d6467a42664</vt:lpwstr>
  </property>
</Properties>
</file>